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3CFF44" w14:textId="77777777" w:rsidR="00256E90" w:rsidRDefault="00A65344" w:rsidP="00676AAF">
      <w:pPr>
        <w:spacing w:after="0" w:line="240" w:lineRule="auto"/>
        <w:ind w:left="0" w:firstLine="0"/>
        <w:jc w:val="center"/>
        <w:rPr>
          <w:b/>
          <w:sz w:val="36"/>
          <w:szCs w:val="36"/>
        </w:rPr>
      </w:pPr>
      <w:r>
        <w:rPr>
          <w:noProof/>
          <w:lang w:eastAsia="en-AU"/>
        </w:rPr>
        <w:drawing>
          <wp:anchor distT="0" distB="0" distL="114300" distR="114300" simplePos="0" relativeHeight="251657728" behindDoc="1" locked="0" layoutInCell="1" allowOverlap="1" wp14:anchorId="2F5CD596" wp14:editId="177A95CA">
            <wp:simplePos x="0" y="0"/>
            <wp:positionH relativeFrom="column">
              <wp:posOffset>5781675</wp:posOffset>
            </wp:positionH>
            <wp:positionV relativeFrom="paragraph">
              <wp:posOffset>0</wp:posOffset>
            </wp:positionV>
            <wp:extent cx="1095375" cy="1095375"/>
            <wp:effectExtent l="0" t="0" r="9525" b="9525"/>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anchor>
        </w:drawing>
      </w:r>
      <w:r w:rsidR="00E85B75">
        <w:rPr>
          <w:b/>
          <w:sz w:val="36"/>
          <w:szCs w:val="36"/>
        </w:rPr>
        <w:t>B</w:t>
      </w:r>
      <w:r w:rsidR="008468CF">
        <w:rPr>
          <w:b/>
          <w:sz w:val="36"/>
          <w:szCs w:val="36"/>
        </w:rPr>
        <w:t xml:space="preserve">lackwood </w:t>
      </w:r>
      <w:r w:rsidR="00E85B75">
        <w:rPr>
          <w:b/>
          <w:sz w:val="36"/>
          <w:szCs w:val="36"/>
        </w:rPr>
        <w:t>P</w:t>
      </w:r>
      <w:r w:rsidR="008468CF">
        <w:rPr>
          <w:b/>
          <w:sz w:val="36"/>
          <w:szCs w:val="36"/>
        </w:rPr>
        <w:t xml:space="preserve">hotographic </w:t>
      </w:r>
      <w:r w:rsidR="00E85B75">
        <w:rPr>
          <w:b/>
          <w:sz w:val="36"/>
          <w:szCs w:val="36"/>
        </w:rPr>
        <w:t>C</w:t>
      </w:r>
      <w:r w:rsidR="008468CF">
        <w:rPr>
          <w:b/>
          <w:sz w:val="36"/>
          <w:szCs w:val="36"/>
        </w:rPr>
        <w:t>lub</w:t>
      </w:r>
      <w:r w:rsidR="00E85B75">
        <w:rPr>
          <w:b/>
          <w:sz w:val="36"/>
          <w:szCs w:val="36"/>
        </w:rPr>
        <w:t xml:space="preserve"> of SA </w:t>
      </w:r>
    </w:p>
    <w:p w14:paraId="60199BA2" w14:textId="461FFF26" w:rsidR="00D87FC3" w:rsidRDefault="00D2455D" w:rsidP="00676AAF">
      <w:pPr>
        <w:spacing w:after="0" w:line="240" w:lineRule="auto"/>
        <w:ind w:left="0" w:firstLine="0"/>
        <w:jc w:val="center"/>
        <w:rPr>
          <w:b/>
          <w:sz w:val="36"/>
          <w:szCs w:val="36"/>
        </w:rPr>
      </w:pPr>
      <w:r>
        <w:rPr>
          <w:b/>
          <w:sz w:val="36"/>
          <w:szCs w:val="36"/>
        </w:rPr>
        <w:t>21</w:t>
      </w:r>
      <w:r w:rsidRPr="00D2455D">
        <w:rPr>
          <w:b/>
          <w:sz w:val="36"/>
          <w:szCs w:val="36"/>
          <w:vertAlign w:val="superscript"/>
        </w:rPr>
        <w:t>st</w:t>
      </w:r>
      <w:r>
        <w:rPr>
          <w:b/>
          <w:sz w:val="36"/>
          <w:szCs w:val="36"/>
        </w:rPr>
        <w:t xml:space="preserve"> November </w:t>
      </w:r>
      <w:r w:rsidR="00676AAF">
        <w:rPr>
          <w:b/>
          <w:sz w:val="36"/>
          <w:szCs w:val="36"/>
        </w:rPr>
        <w:t>20</w:t>
      </w:r>
      <w:r w:rsidR="00EC0ED1">
        <w:rPr>
          <w:b/>
          <w:sz w:val="36"/>
          <w:szCs w:val="36"/>
        </w:rPr>
        <w:t>2</w:t>
      </w:r>
      <w:r w:rsidR="00B7130B">
        <w:rPr>
          <w:b/>
          <w:sz w:val="36"/>
          <w:szCs w:val="36"/>
        </w:rPr>
        <w:t>4</w:t>
      </w:r>
      <w:r w:rsidR="00676AAF">
        <w:rPr>
          <w:b/>
          <w:sz w:val="36"/>
          <w:szCs w:val="36"/>
        </w:rPr>
        <w:t xml:space="preserve"> </w:t>
      </w:r>
      <w:r w:rsidR="00D87FC3">
        <w:rPr>
          <w:b/>
          <w:sz w:val="36"/>
          <w:szCs w:val="36"/>
        </w:rPr>
        <w:t>Annual Exhibition Entry Form</w:t>
      </w:r>
    </w:p>
    <w:p w14:paraId="51747E13" w14:textId="77777777" w:rsidR="00256E90" w:rsidRPr="00D2455D" w:rsidRDefault="00256E90" w:rsidP="00676AAF">
      <w:pPr>
        <w:spacing w:after="0" w:line="240" w:lineRule="auto"/>
        <w:ind w:left="0" w:firstLine="0"/>
        <w:jc w:val="center"/>
        <w:rPr>
          <w:b/>
          <w:sz w:val="24"/>
          <w:szCs w:val="24"/>
        </w:rPr>
      </w:pPr>
    </w:p>
    <w:p w14:paraId="7D159223" w14:textId="6F19F0EE" w:rsidR="0039657E" w:rsidRPr="00256E90" w:rsidRDefault="0039657E" w:rsidP="00ED67DA">
      <w:pPr>
        <w:numPr>
          <w:ilvl w:val="0"/>
          <w:numId w:val="3"/>
        </w:numPr>
        <w:spacing w:after="0" w:line="240" w:lineRule="auto"/>
        <w:ind w:left="440" w:hanging="170"/>
      </w:pPr>
      <w:r w:rsidRPr="00256E90">
        <w:t xml:space="preserve">This </w:t>
      </w:r>
      <w:r w:rsidR="00A93353">
        <w:t xml:space="preserve">entry </w:t>
      </w:r>
      <w:r w:rsidRPr="00256E90">
        <w:t xml:space="preserve">form must be </w:t>
      </w:r>
      <w:r w:rsidR="008546F9">
        <w:t xml:space="preserve">filled in and </w:t>
      </w:r>
      <w:r w:rsidRPr="00256E90">
        <w:t xml:space="preserve">emailed to </w:t>
      </w:r>
      <w:hyperlink r:id="rId6" w:history="1">
        <w:r w:rsidR="008468CF" w:rsidRPr="004801DF">
          <w:rPr>
            <w:rStyle w:val="Hyperlink"/>
            <w:b/>
          </w:rPr>
          <w:t>bpcdigitalentries@gmail.com</w:t>
        </w:r>
      </w:hyperlink>
      <w:r w:rsidR="008D0D8F" w:rsidRPr="00256E90">
        <w:t xml:space="preserve"> </w:t>
      </w:r>
      <w:r w:rsidRPr="00256E90">
        <w:t xml:space="preserve">by </w:t>
      </w:r>
      <w:r w:rsidR="008D0D8F" w:rsidRPr="00256E90">
        <w:t xml:space="preserve">7pm </w:t>
      </w:r>
      <w:proofErr w:type="gramStart"/>
      <w:r w:rsidR="00BA696A">
        <w:t xml:space="preserve">Saturday </w:t>
      </w:r>
      <w:r w:rsidR="008D0D8F" w:rsidRPr="00256E90">
        <w:t xml:space="preserve"> </w:t>
      </w:r>
      <w:r w:rsidR="008468CF">
        <w:t>October</w:t>
      </w:r>
      <w:proofErr w:type="gramEnd"/>
      <w:r w:rsidR="008D0D8F" w:rsidRPr="00256E90">
        <w:t xml:space="preserve"> </w:t>
      </w:r>
      <w:r w:rsidR="008468CF">
        <w:t>2</w:t>
      </w:r>
      <w:r w:rsidR="00BA696A">
        <w:t>6</w:t>
      </w:r>
      <w:r w:rsidR="00BA696A" w:rsidRPr="00BA696A">
        <w:rPr>
          <w:vertAlign w:val="superscript"/>
        </w:rPr>
        <w:t>th</w:t>
      </w:r>
      <w:r w:rsidR="00CF1219">
        <w:t>. (The reason we ask that you email this Word document back filled in, is to reduce the amount of data entry – we can cut and paste!!)</w:t>
      </w:r>
    </w:p>
    <w:p w14:paraId="3F9456DB" w14:textId="393530BF" w:rsidR="008468CF" w:rsidRDefault="00F45149" w:rsidP="008546F9">
      <w:pPr>
        <w:numPr>
          <w:ilvl w:val="0"/>
          <w:numId w:val="3"/>
        </w:numPr>
        <w:spacing w:after="0" w:line="240" w:lineRule="auto"/>
        <w:ind w:left="440" w:hanging="170"/>
      </w:pPr>
      <w:r>
        <w:t xml:space="preserve">Projected </w:t>
      </w:r>
      <w:r w:rsidR="008468CF" w:rsidRPr="00256E90">
        <w:t xml:space="preserve">Digital entries must be emailed to </w:t>
      </w:r>
      <w:hyperlink r:id="rId7" w:history="1">
        <w:r w:rsidR="008468CF" w:rsidRPr="008546F9">
          <w:rPr>
            <w:rStyle w:val="Hyperlink"/>
            <w:b/>
          </w:rPr>
          <w:t>bpcdigitalentries@gmail.com</w:t>
        </w:r>
      </w:hyperlink>
      <w:r w:rsidR="008468CF" w:rsidRPr="00256E90">
        <w:t xml:space="preserve"> no later than 7pm </w:t>
      </w:r>
      <w:r w:rsidR="008468CF">
        <w:t>T</w:t>
      </w:r>
      <w:r w:rsidR="00CF1219">
        <w:t>uesday</w:t>
      </w:r>
      <w:r w:rsidR="008468CF" w:rsidRPr="00256E90">
        <w:t xml:space="preserve"> </w:t>
      </w:r>
      <w:r w:rsidR="008468CF">
        <w:t>October</w:t>
      </w:r>
      <w:r w:rsidR="008468CF" w:rsidRPr="00256E90">
        <w:t xml:space="preserve"> </w:t>
      </w:r>
      <w:r w:rsidR="008468CF">
        <w:t>2</w:t>
      </w:r>
      <w:r w:rsidR="004935C2">
        <w:t>2</w:t>
      </w:r>
      <w:r w:rsidR="004935C2" w:rsidRPr="004935C2">
        <w:rPr>
          <w:vertAlign w:val="superscript"/>
        </w:rPr>
        <w:t>nd</w:t>
      </w:r>
      <w:r w:rsidR="00225FB6">
        <w:t>.</w:t>
      </w:r>
    </w:p>
    <w:p w14:paraId="38D4D910" w14:textId="34C78478" w:rsidR="008546F9" w:rsidRDefault="008546F9" w:rsidP="008546F9">
      <w:pPr>
        <w:numPr>
          <w:ilvl w:val="0"/>
          <w:numId w:val="3"/>
        </w:numPr>
        <w:spacing w:after="0" w:line="240" w:lineRule="auto"/>
        <w:ind w:left="440" w:hanging="170"/>
      </w:pPr>
      <w:r w:rsidRPr="00256E90">
        <w:t xml:space="preserve">Prints must be with the committee no later than Thursday November </w:t>
      </w:r>
      <w:r w:rsidR="00744717">
        <w:t>7</w:t>
      </w:r>
      <w:r w:rsidR="00744717" w:rsidRPr="00744717">
        <w:rPr>
          <w:vertAlign w:val="superscript"/>
        </w:rPr>
        <w:t>th</w:t>
      </w:r>
      <w:r w:rsidR="00225FB6" w:rsidRPr="00225FB6">
        <w:t>.</w:t>
      </w:r>
      <w:r w:rsidR="00CF1219">
        <w:t xml:space="preserve"> You can bring them to the meeting on the </w:t>
      </w:r>
      <w:proofErr w:type="gramStart"/>
      <w:r w:rsidR="00CF1219">
        <w:t>2</w:t>
      </w:r>
      <w:r w:rsidR="00B7130B">
        <w:t>4</w:t>
      </w:r>
      <w:r w:rsidR="00CF1219" w:rsidRPr="00CF1219">
        <w:rPr>
          <w:vertAlign w:val="superscript"/>
        </w:rPr>
        <w:t>th</w:t>
      </w:r>
      <w:proofErr w:type="gramEnd"/>
      <w:r w:rsidR="00CF1219">
        <w:t xml:space="preserve"> October if you like.</w:t>
      </w:r>
    </w:p>
    <w:p w14:paraId="58981BEB" w14:textId="17010D6C" w:rsidR="008546F9" w:rsidRPr="008546F9" w:rsidRDefault="008546F9" w:rsidP="008546F9">
      <w:pPr>
        <w:numPr>
          <w:ilvl w:val="0"/>
          <w:numId w:val="3"/>
        </w:numPr>
        <w:spacing w:after="0" w:line="240" w:lineRule="auto"/>
        <w:ind w:left="440" w:hanging="170"/>
      </w:pPr>
      <w:r>
        <w:t>Judging ta</w:t>
      </w:r>
      <w:r w:rsidR="00714601">
        <w:t xml:space="preserve">kes place on Saturday November </w:t>
      </w:r>
      <w:r w:rsidR="00B7130B">
        <w:t>0</w:t>
      </w:r>
      <w:r w:rsidR="00744717">
        <w:t>9</w:t>
      </w:r>
      <w:r w:rsidRPr="008546F9">
        <w:rPr>
          <w:vertAlign w:val="superscript"/>
        </w:rPr>
        <w:t>th</w:t>
      </w:r>
      <w:r>
        <w:t>.</w:t>
      </w:r>
    </w:p>
    <w:p w14:paraId="5E73EFCB" w14:textId="77777777" w:rsidR="008468CF" w:rsidRPr="00256E90" w:rsidRDefault="008468CF" w:rsidP="008546F9">
      <w:pPr>
        <w:spacing w:after="0" w:line="240" w:lineRule="auto"/>
        <w:ind w:left="440" w:firstLine="0"/>
      </w:pPr>
    </w:p>
    <w:p w14:paraId="20C32E64" w14:textId="77777777" w:rsidR="00D87FC3" w:rsidRPr="008468CF" w:rsidRDefault="00C557AC" w:rsidP="008468CF">
      <w:pPr>
        <w:spacing w:after="0" w:line="240" w:lineRule="auto"/>
        <w:ind w:left="142" w:firstLine="0"/>
        <w:jc w:val="center"/>
        <w:rPr>
          <w:b/>
          <w:color w:val="FF0000"/>
        </w:rPr>
      </w:pPr>
      <w:r w:rsidRPr="008468CF">
        <w:rPr>
          <w:b/>
          <w:color w:val="FF0000"/>
        </w:rPr>
        <w:t xml:space="preserve">Note: A maximum of </w:t>
      </w:r>
      <w:r w:rsidR="007F373D" w:rsidRPr="008468CF">
        <w:rPr>
          <w:b/>
          <w:color w:val="FF0000"/>
        </w:rPr>
        <w:t>3</w:t>
      </w:r>
      <w:r w:rsidRPr="008468CF">
        <w:rPr>
          <w:b/>
          <w:color w:val="FF0000"/>
        </w:rPr>
        <w:t xml:space="preserve"> entries per section</w:t>
      </w:r>
      <w:r w:rsidR="00FC1A7F" w:rsidRPr="008468CF">
        <w:rPr>
          <w:b/>
          <w:color w:val="FF0000"/>
        </w:rPr>
        <w:t xml:space="preserve"> is</w:t>
      </w:r>
      <w:r w:rsidRPr="008468CF">
        <w:rPr>
          <w:b/>
          <w:color w:val="FF0000"/>
        </w:rPr>
        <w:t xml:space="preserve"> allowed</w:t>
      </w:r>
    </w:p>
    <w:p w14:paraId="7AD77E87" w14:textId="77777777" w:rsidR="00D552A4" w:rsidRPr="00C557AC" w:rsidRDefault="00D552A4" w:rsidP="00ED67DA">
      <w:pPr>
        <w:spacing w:after="0" w:line="240" w:lineRule="auto"/>
        <w:ind w:left="142" w:firstLine="0"/>
        <w:jc w:val="center"/>
        <w:rPr>
          <w:b/>
          <w:color w:val="FF0000"/>
          <w:sz w:val="24"/>
          <w:szCs w:val="24"/>
        </w:rPr>
      </w:pPr>
    </w:p>
    <w:p w14:paraId="70931188" w14:textId="461F3016" w:rsidR="008546F9" w:rsidRDefault="008D0D8F" w:rsidP="00556AC3">
      <w:pPr>
        <w:pStyle w:val="NoSpacing"/>
        <w:ind w:left="142" w:firstLine="0"/>
      </w:pPr>
      <w:r w:rsidRPr="008D0D8F">
        <w:t>All entries are Open category</w:t>
      </w:r>
      <w:r w:rsidR="00EC0ED1">
        <w:t xml:space="preserve">. </w:t>
      </w:r>
      <w:r w:rsidR="00D552A4" w:rsidRPr="008D0D8F">
        <w:t xml:space="preserve">There </w:t>
      </w:r>
      <w:r w:rsidR="00D552A4">
        <w:t>are no Set S</w:t>
      </w:r>
      <w:r w:rsidR="00D552A4" w:rsidRPr="008D0D8F">
        <w:t xml:space="preserve">ubjects. </w:t>
      </w:r>
    </w:p>
    <w:p w14:paraId="3833180C" w14:textId="77777777" w:rsidR="0055244D" w:rsidRPr="00D2455D" w:rsidRDefault="0055244D" w:rsidP="00556AC3">
      <w:pPr>
        <w:pStyle w:val="NoSpacing"/>
        <w:ind w:left="142" w:firstLine="0"/>
        <w:rPr>
          <w:sz w:val="16"/>
          <w:szCs w:val="16"/>
        </w:rPr>
      </w:pPr>
    </w:p>
    <w:p w14:paraId="55148B89" w14:textId="51653154" w:rsidR="00D552A4" w:rsidRDefault="00E85B75" w:rsidP="00EC0ED1">
      <w:pPr>
        <w:pStyle w:val="NoSpacing"/>
        <w:ind w:left="142" w:firstLine="0"/>
      </w:pPr>
      <w:r>
        <w:t>However</w:t>
      </w:r>
      <w:r w:rsidR="00D552A4">
        <w:t>,</w:t>
      </w:r>
      <w:r>
        <w:t xml:space="preserve"> y</w:t>
      </w:r>
      <w:r w:rsidR="00EC0ED1">
        <w:t xml:space="preserve">ou may </w:t>
      </w:r>
      <w:r w:rsidR="00D552A4">
        <w:t xml:space="preserve">choose to </w:t>
      </w:r>
      <w:r w:rsidR="00EC0ED1">
        <w:t>nominate specific entries for consideration for the Australian</w:t>
      </w:r>
      <w:r w:rsidR="00714601">
        <w:t>a</w:t>
      </w:r>
      <w:r w:rsidR="00EC0ED1">
        <w:t xml:space="preserve"> Landscape Trophy</w:t>
      </w:r>
      <w:r w:rsidR="00D552A4">
        <w:t xml:space="preserve"> </w:t>
      </w:r>
      <w:r w:rsidR="00D552A4" w:rsidRPr="00D2455D">
        <w:rPr>
          <w:b/>
          <w:bCs/>
        </w:rPr>
        <w:t>(L)</w:t>
      </w:r>
      <w:r w:rsidR="00EC0ED1">
        <w:t xml:space="preserve"> or the </w:t>
      </w:r>
      <w:r w:rsidR="00832E6B">
        <w:t xml:space="preserve">Nature/Wildlife </w:t>
      </w:r>
      <w:r w:rsidR="00832E6B" w:rsidRPr="00D2455D">
        <w:rPr>
          <w:b/>
          <w:bCs/>
        </w:rPr>
        <w:t>(NW)</w:t>
      </w:r>
      <w:r w:rsidR="00D552A4">
        <w:t xml:space="preserve"> </w:t>
      </w:r>
      <w:r>
        <w:t>Trophy or the</w:t>
      </w:r>
      <w:r w:rsidR="00556AC3">
        <w:t xml:space="preserve"> </w:t>
      </w:r>
      <w:r w:rsidR="00832E6B">
        <w:t xml:space="preserve">Long Exposure </w:t>
      </w:r>
      <w:r w:rsidR="00832E6B" w:rsidRPr="00D2455D">
        <w:rPr>
          <w:b/>
          <w:bCs/>
        </w:rPr>
        <w:t>(LE)</w:t>
      </w:r>
      <w:r w:rsidR="00FC57FE">
        <w:t xml:space="preserve"> </w:t>
      </w:r>
      <w:r>
        <w:t>Trophy.</w:t>
      </w:r>
      <w:r w:rsidR="008546F9">
        <w:t xml:space="preserve"> </w:t>
      </w:r>
      <w:r w:rsidR="00D552A4">
        <w:t xml:space="preserve">The definitions for each of these categories </w:t>
      </w:r>
      <w:r w:rsidR="008468CF">
        <w:t xml:space="preserve">are </w:t>
      </w:r>
      <w:r w:rsidR="00D552A4">
        <w:t xml:space="preserve">explained </w:t>
      </w:r>
      <w:r w:rsidR="00832E6B">
        <w:t>on page 2</w:t>
      </w:r>
      <w:r w:rsidR="00714601">
        <w:t>.</w:t>
      </w:r>
    </w:p>
    <w:p w14:paraId="1039EDCD" w14:textId="77777777" w:rsidR="00DF736B" w:rsidRPr="00D2455D" w:rsidRDefault="00DF736B" w:rsidP="00EC0ED1">
      <w:pPr>
        <w:pStyle w:val="NoSpacing"/>
        <w:ind w:left="142" w:firstLine="0"/>
        <w:rPr>
          <w:sz w:val="16"/>
          <w:szCs w:val="16"/>
        </w:rPr>
      </w:pPr>
    </w:p>
    <w:p w14:paraId="19647B96" w14:textId="0C22F318" w:rsidR="00D552A4" w:rsidRDefault="00D552A4" w:rsidP="00EC0ED1">
      <w:pPr>
        <w:pStyle w:val="NoSpacing"/>
        <w:ind w:left="142" w:firstLine="0"/>
      </w:pPr>
      <w:r>
        <w:t>The trophies fo</w:t>
      </w:r>
      <w:r w:rsidR="00714601">
        <w:t>r these subsections (Australiana</w:t>
      </w:r>
      <w:r>
        <w:t xml:space="preserve"> </w:t>
      </w:r>
      <w:r w:rsidRPr="00714601">
        <w:rPr>
          <w:b/>
        </w:rPr>
        <w:t>L</w:t>
      </w:r>
      <w:r>
        <w:t xml:space="preserve">andscape, </w:t>
      </w:r>
      <w:r w:rsidR="00832E6B">
        <w:rPr>
          <w:b/>
        </w:rPr>
        <w:t>N</w:t>
      </w:r>
      <w:r w:rsidR="00832E6B" w:rsidRPr="00832E6B">
        <w:rPr>
          <w:bCs/>
        </w:rPr>
        <w:t>ature/</w:t>
      </w:r>
      <w:r w:rsidR="00832E6B">
        <w:rPr>
          <w:b/>
        </w:rPr>
        <w:t>W</w:t>
      </w:r>
      <w:r w:rsidR="00832E6B" w:rsidRPr="00832E6B">
        <w:rPr>
          <w:bCs/>
        </w:rPr>
        <w:t>ildlife</w:t>
      </w:r>
      <w:r w:rsidR="0055244D" w:rsidRPr="0055244D">
        <w:rPr>
          <w:bCs/>
        </w:rPr>
        <w:t xml:space="preserve"> and </w:t>
      </w:r>
      <w:r w:rsidR="00832E6B">
        <w:rPr>
          <w:b/>
        </w:rPr>
        <w:t>L</w:t>
      </w:r>
      <w:r w:rsidR="00832E6B" w:rsidRPr="00832E6B">
        <w:rPr>
          <w:bCs/>
        </w:rPr>
        <w:t>ong</w:t>
      </w:r>
      <w:r w:rsidR="00832E6B">
        <w:rPr>
          <w:b/>
        </w:rPr>
        <w:t xml:space="preserve"> E</w:t>
      </w:r>
      <w:r w:rsidR="00832E6B" w:rsidRPr="00832E6B">
        <w:rPr>
          <w:bCs/>
        </w:rPr>
        <w:t>xposure</w:t>
      </w:r>
      <w:r>
        <w:t xml:space="preserve">) will be decided by </w:t>
      </w:r>
      <w:r w:rsidR="00832E6B">
        <w:t xml:space="preserve">separately </w:t>
      </w:r>
      <w:r>
        <w:t xml:space="preserve">judging the top </w:t>
      </w:r>
      <w:r w:rsidR="00256E90">
        <w:t xml:space="preserve">subsection </w:t>
      </w:r>
      <w:r>
        <w:t>image from each of Colour Prints, Monochrome Prints</w:t>
      </w:r>
      <w:r w:rsidR="00397C10">
        <w:t>,</w:t>
      </w:r>
      <w:r w:rsidR="00714601">
        <w:t xml:space="preserve"> </w:t>
      </w:r>
      <w:r w:rsidR="00397C10">
        <w:t xml:space="preserve">Colour </w:t>
      </w:r>
      <w:r w:rsidR="003F7D5B">
        <w:t xml:space="preserve">Projected </w:t>
      </w:r>
      <w:r w:rsidR="00397C10">
        <w:t>Digital I</w:t>
      </w:r>
      <w:r>
        <w:t xml:space="preserve">mages </w:t>
      </w:r>
      <w:r w:rsidR="00397C10">
        <w:t xml:space="preserve">and Monochrome </w:t>
      </w:r>
      <w:r w:rsidR="003F7D5B">
        <w:t xml:space="preserve">Projected </w:t>
      </w:r>
      <w:r w:rsidR="00397C10">
        <w:t>Digital Images</w:t>
      </w:r>
      <w:r>
        <w:t>.</w:t>
      </w:r>
    </w:p>
    <w:p w14:paraId="3EE5E01E" w14:textId="77777777" w:rsidR="00E85B75" w:rsidRPr="00D2455D" w:rsidRDefault="00E85B75" w:rsidP="00EC0ED1">
      <w:pPr>
        <w:pStyle w:val="NoSpacing"/>
        <w:rPr>
          <w:sz w:val="16"/>
          <w:szCs w:val="16"/>
        </w:rPr>
      </w:pPr>
    </w:p>
    <w:p w14:paraId="13D3A256" w14:textId="77777777" w:rsidR="00072381" w:rsidRDefault="00072381" w:rsidP="00072381">
      <w:pPr>
        <w:spacing w:after="0"/>
        <w:rPr>
          <w:sz w:val="28"/>
          <w:szCs w:val="28"/>
        </w:rPr>
      </w:pPr>
      <w:r>
        <w:rPr>
          <w:sz w:val="28"/>
          <w:szCs w:val="28"/>
        </w:rPr>
        <w:t>Entrant</w:t>
      </w:r>
      <w:r w:rsidR="008468CF">
        <w:rPr>
          <w:sz w:val="28"/>
          <w:szCs w:val="28"/>
        </w:rPr>
        <w:t>’</w:t>
      </w:r>
      <w:r>
        <w:rPr>
          <w:sz w:val="28"/>
          <w:szCs w:val="28"/>
        </w:rPr>
        <w:t>s Name...............................................................................</w:t>
      </w:r>
    </w:p>
    <w:p w14:paraId="39078300" w14:textId="77777777" w:rsidR="00E85B75" w:rsidRPr="00E85B75" w:rsidRDefault="00E85B75" w:rsidP="00072381">
      <w:pPr>
        <w:spacing w:after="0"/>
      </w:pPr>
    </w:p>
    <w:tbl>
      <w:tblPr>
        <w:tblW w:w="103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7"/>
        <w:gridCol w:w="1235"/>
        <w:gridCol w:w="850"/>
      </w:tblGrid>
      <w:tr w:rsidR="00796F49" w:rsidRPr="00EC0ED1" w14:paraId="4BCE001B" w14:textId="77777777" w:rsidTr="00256E90">
        <w:tc>
          <w:tcPr>
            <w:tcW w:w="8297" w:type="dxa"/>
            <w:tcBorders>
              <w:top w:val="nil"/>
              <w:left w:val="nil"/>
              <w:right w:val="nil"/>
            </w:tcBorders>
          </w:tcPr>
          <w:p w14:paraId="703974F5" w14:textId="77777777" w:rsidR="00225FB6" w:rsidRDefault="00397C10" w:rsidP="00225FB6">
            <w:pPr>
              <w:pStyle w:val="NoSpacing"/>
              <w:rPr>
                <w:rFonts w:asciiTheme="majorHAnsi" w:hAnsiTheme="majorHAnsi" w:cstheme="majorHAnsi"/>
                <w:b/>
                <w:bCs/>
                <w:sz w:val="24"/>
                <w:szCs w:val="24"/>
              </w:rPr>
            </w:pPr>
            <w:r>
              <w:rPr>
                <w:rFonts w:asciiTheme="majorHAnsi" w:hAnsiTheme="majorHAnsi" w:cstheme="majorHAnsi"/>
                <w:b/>
                <w:bCs/>
                <w:sz w:val="24"/>
                <w:szCs w:val="24"/>
              </w:rPr>
              <w:t>COLOUR</w:t>
            </w:r>
            <w:r w:rsidR="00796F49" w:rsidRPr="003A5B4B">
              <w:rPr>
                <w:rFonts w:asciiTheme="majorHAnsi" w:hAnsiTheme="majorHAnsi" w:cstheme="majorHAnsi"/>
                <w:b/>
                <w:bCs/>
                <w:sz w:val="24"/>
                <w:szCs w:val="24"/>
              </w:rPr>
              <w:t xml:space="preserve"> PRINTS</w:t>
            </w:r>
          </w:p>
          <w:p w14:paraId="6748D2AA" w14:textId="77777777" w:rsidR="00796F49" w:rsidRPr="003A5B4B" w:rsidRDefault="00225FB6" w:rsidP="00225FB6">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Title</w:t>
            </w:r>
            <w:r w:rsidR="00796F49" w:rsidRPr="003A5B4B">
              <w:rPr>
                <w:rFonts w:asciiTheme="majorHAnsi" w:hAnsiTheme="majorHAnsi" w:cstheme="majorHAnsi"/>
                <w:b/>
                <w:bCs/>
                <w:sz w:val="24"/>
                <w:szCs w:val="24"/>
              </w:rPr>
              <w:tab/>
            </w:r>
            <w:r w:rsidR="00796F49" w:rsidRPr="003A5B4B">
              <w:rPr>
                <w:rFonts w:asciiTheme="majorHAnsi" w:hAnsiTheme="majorHAnsi" w:cstheme="majorHAnsi"/>
                <w:b/>
                <w:bCs/>
                <w:sz w:val="24"/>
                <w:szCs w:val="24"/>
              </w:rPr>
              <w:tab/>
            </w:r>
            <w:r w:rsidR="00796F49" w:rsidRPr="003A5B4B">
              <w:rPr>
                <w:rFonts w:asciiTheme="majorHAnsi" w:hAnsiTheme="majorHAnsi" w:cstheme="majorHAnsi"/>
                <w:b/>
                <w:bCs/>
                <w:sz w:val="24"/>
                <w:szCs w:val="24"/>
              </w:rPr>
              <w:tab/>
            </w:r>
            <w:r>
              <w:rPr>
                <w:rFonts w:asciiTheme="majorHAnsi" w:hAnsiTheme="majorHAnsi" w:cstheme="majorHAnsi"/>
                <w:b/>
                <w:bCs/>
                <w:sz w:val="24"/>
                <w:szCs w:val="24"/>
              </w:rPr>
              <w:t xml:space="preserve">              </w:t>
            </w:r>
          </w:p>
        </w:tc>
        <w:tc>
          <w:tcPr>
            <w:tcW w:w="1235" w:type="dxa"/>
            <w:tcBorders>
              <w:top w:val="nil"/>
              <w:left w:val="nil"/>
              <w:right w:val="nil"/>
            </w:tcBorders>
          </w:tcPr>
          <w:p w14:paraId="6FC6A0BE" w14:textId="10993117" w:rsidR="00796F49" w:rsidRPr="000E3ACB" w:rsidRDefault="00397C10" w:rsidP="00225FB6">
            <w:pPr>
              <w:pStyle w:val="NoSpacing"/>
              <w:ind w:hanging="499"/>
              <w:rPr>
                <w:rFonts w:asciiTheme="majorHAnsi" w:hAnsiTheme="majorHAnsi" w:cstheme="majorHAnsi"/>
                <w:b/>
                <w:bCs/>
                <w:color w:val="0070C0"/>
                <w:sz w:val="24"/>
                <w:szCs w:val="24"/>
              </w:rPr>
            </w:pPr>
            <w:r w:rsidRPr="000E3ACB">
              <w:rPr>
                <w:rFonts w:asciiTheme="majorHAnsi" w:hAnsiTheme="majorHAnsi" w:cstheme="majorHAnsi"/>
                <w:b/>
                <w:bCs/>
                <w:color w:val="0070C0"/>
                <w:sz w:val="24"/>
                <w:szCs w:val="24"/>
                <w:highlight w:val="cyan"/>
              </w:rPr>
              <w:t>L/</w:t>
            </w:r>
            <w:r w:rsidR="000E3ACB" w:rsidRPr="000E3ACB">
              <w:rPr>
                <w:rFonts w:asciiTheme="majorHAnsi" w:hAnsiTheme="majorHAnsi" w:cstheme="majorHAnsi"/>
                <w:b/>
                <w:bCs/>
                <w:color w:val="0070C0"/>
                <w:sz w:val="24"/>
                <w:szCs w:val="24"/>
                <w:highlight w:val="cyan"/>
              </w:rPr>
              <w:t>N</w:t>
            </w:r>
            <w:r w:rsidRPr="000E3ACB">
              <w:rPr>
                <w:rFonts w:asciiTheme="majorHAnsi" w:hAnsiTheme="majorHAnsi" w:cstheme="majorHAnsi"/>
                <w:b/>
                <w:bCs/>
                <w:color w:val="0070C0"/>
                <w:sz w:val="24"/>
                <w:szCs w:val="24"/>
                <w:highlight w:val="cyan"/>
              </w:rPr>
              <w:t>/</w:t>
            </w:r>
            <w:r w:rsidR="000E3ACB" w:rsidRPr="000E3ACB">
              <w:rPr>
                <w:rFonts w:asciiTheme="majorHAnsi" w:hAnsiTheme="majorHAnsi" w:cstheme="majorHAnsi"/>
                <w:b/>
                <w:bCs/>
                <w:color w:val="0070C0"/>
                <w:sz w:val="24"/>
                <w:szCs w:val="24"/>
                <w:highlight w:val="cyan"/>
              </w:rPr>
              <w:t>LE</w:t>
            </w:r>
          </w:p>
          <w:p w14:paraId="321182D3" w14:textId="77777777" w:rsidR="00256E90" w:rsidRPr="003A5B4B" w:rsidRDefault="00256E90" w:rsidP="00225FB6">
            <w:pPr>
              <w:pStyle w:val="NoSpacing"/>
              <w:ind w:hanging="499"/>
              <w:rPr>
                <w:rFonts w:asciiTheme="majorHAnsi" w:hAnsiTheme="majorHAnsi" w:cstheme="majorHAnsi"/>
                <w:b/>
                <w:bCs/>
                <w:sz w:val="16"/>
                <w:szCs w:val="16"/>
              </w:rPr>
            </w:pPr>
            <w:r w:rsidRPr="003A5B4B">
              <w:rPr>
                <w:rFonts w:asciiTheme="majorHAnsi" w:hAnsiTheme="majorHAnsi" w:cstheme="majorHAnsi"/>
                <w:b/>
                <w:bCs/>
                <w:sz w:val="16"/>
                <w:szCs w:val="16"/>
              </w:rPr>
              <w:t>or leave blank</w:t>
            </w:r>
          </w:p>
        </w:tc>
        <w:tc>
          <w:tcPr>
            <w:tcW w:w="850" w:type="dxa"/>
            <w:tcBorders>
              <w:top w:val="nil"/>
              <w:left w:val="nil"/>
              <w:right w:val="nil"/>
            </w:tcBorders>
          </w:tcPr>
          <w:p w14:paraId="64D49E69" w14:textId="77777777" w:rsidR="00796F49" w:rsidRPr="003A5B4B" w:rsidRDefault="00796F49" w:rsidP="00225FB6">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Pts</w:t>
            </w:r>
          </w:p>
        </w:tc>
      </w:tr>
      <w:tr w:rsidR="00796F49" w:rsidRPr="00EC0ED1" w14:paraId="6DEFB0B9" w14:textId="77777777" w:rsidTr="00256E90">
        <w:tc>
          <w:tcPr>
            <w:tcW w:w="8297" w:type="dxa"/>
          </w:tcPr>
          <w:p w14:paraId="38E6DD1B" w14:textId="77777777" w:rsidR="00796F49" w:rsidRPr="00EC0ED1" w:rsidRDefault="00796F49" w:rsidP="00225FB6">
            <w:pPr>
              <w:pStyle w:val="NoSpacing"/>
              <w:rPr>
                <w:rFonts w:asciiTheme="majorHAnsi" w:hAnsiTheme="majorHAnsi" w:cstheme="majorHAnsi"/>
                <w:sz w:val="28"/>
                <w:szCs w:val="28"/>
              </w:rPr>
            </w:pPr>
          </w:p>
        </w:tc>
        <w:tc>
          <w:tcPr>
            <w:tcW w:w="1235" w:type="dxa"/>
          </w:tcPr>
          <w:p w14:paraId="0BBD31B9" w14:textId="77777777" w:rsidR="00796F49" w:rsidRPr="00EC0ED1" w:rsidRDefault="00796F49" w:rsidP="00225FB6">
            <w:pPr>
              <w:pStyle w:val="NoSpacing"/>
              <w:rPr>
                <w:rFonts w:asciiTheme="majorHAnsi" w:hAnsiTheme="majorHAnsi" w:cstheme="majorHAnsi"/>
                <w:sz w:val="28"/>
                <w:szCs w:val="28"/>
              </w:rPr>
            </w:pPr>
          </w:p>
        </w:tc>
        <w:tc>
          <w:tcPr>
            <w:tcW w:w="850" w:type="dxa"/>
          </w:tcPr>
          <w:p w14:paraId="742942AC" w14:textId="77777777" w:rsidR="00796F49" w:rsidRPr="00EC0ED1" w:rsidRDefault="00796F49" w:rsidP="00225FB6">
            <w:pPr>
              <w:pStyle w:val="NoSpacing"/>
              <w:rPr>
                <w:rFonts w:asciiTheme="majorHAnsi" w:hAnsiTheme="majorHAnsi" w:cstheme="majorHAnsi"/>
                <w:sz w:val="28"/>
                <w:szCs w:val="28"/>
              </w:rPr>
            </w:pPr>
          </w:p>
        </w:tc>
      </w:tr>
      <w:tr w:rsidR="00796F49" w:rsidRPr="00EC0ED1" w14:paraId="36A34716" w14:textId="77777777" w:rsidTr="00256E90">
        <w:tc>
          <w:tcPr>
            <w:tcW w:w="8297" w:type="dxa"/>
          </w:tcPr>
          <w:p w14:paraId="1F5BAD4F" w14:textId="77777777" w:rsidR="00796F49" w:rsidRPr="00EC0ED1" w:rsidRDefault="00796F49" w:rsidP="00225FB6">
            <w:pPr>
              <w:pStyle w:val="NoSpacing"/>
              <w:rPr>
                <w:rFonts w:asciiTheme="majorHAnsi" w:hAnsiTheme="majorHAnsi" w:cstheme="majorHAnsi"/>
                <w:sz w:val="28"/>
                <w:szCs w:val="28"/>
              </w:rPr>
            </w:pPr>
          </w:p>
        </w:tc>
        <w:tc>
          <w:tcPr>
            <w:tcW w:w="1235" w:type="dxa"/>
          </w:tcPr>
          <w:p w14:paraId="1B146C2B" w14:textId="77777777" w:rsidR="00796F49" w:rsidRPr="00EC0ED1" w:rsidRDefault="00796F49" w:rsidP="00225FB6">
            <w:pPr>
              <w:pStyle w:val="NoSpacing"/>
              <w:rPr>
                <w:rFonts w:asciiTheme="majorHAnsi" w:hAnsiTheme="majorHAnsi" w:cstheme="majorHAnsi"/>
                <w:sz w:val="28"/>
                <w:szCs w:val="28"/>
              </w:rPr>
            </w:pPr>
          </w:p>
        </w:tc>
        <w:tc>
          <w:tcPr>
            <w:tcW w:w="850" w:type="dxa"/>
          </w:tcPr>
          <w:p w14:paraId="7986777F" w14:textId="77777777" w:rsidR="00796F49" w:rsidRPr="00EC0ED1" w:rsidRDefault="00796F49" w:rsidP="00225FB6">
            <w:pPr>
              <w:pStyle w:val="NoSpacing"/>
              <w:rPr>
                <w:rFonts w:asciiTheme="majorHAnsi" w:hAnsiTheme="majorHAnsi" w:cstheme="majorHAnsi"/>
                <w:sz w:val="28"/>
                <w:szCs w:val="28"/>
              </w:rPr>
            </w:pPr>
          </w:p>
        </w:tc>
      </w:tr>
      <w:tr w:rsidR="00796F49" w:rsidRPr="00EC0ED1" w14:paraId="78CCAA60" w14:textId="77777777" w:rsidTr="00256E90">
        <w:tc>
          <w:tcPr>
            <w:tcW w:w="8297" w:type="dxa"/>
          </w:tcPr>
          <w:p w14:paraId="30EAEBE3" w14:textId="77777777" w:rsidR="00796F49" w:rsidRPr="00EC0ED1" w:rsidRDefault="00796F49" w:rsidP="00225FB6">
            <w:pPr>
              <w:pStyle w:val="NoSpacing"/>
              <w:rPr>
                <w:rFonts w:asciiTheme="majorHAnsi" w:hAnsiTheme="majorHAnsi" w:cstheme="majorHAnsi"/>
                <w:sz w:val="28"/>
                <w:szCs w:val="28"/>
              </w:rPr>
            </w:pPr>
          </w:p>
        </w:tc>
        <w:tc>
          <w:tcPr>
            <w:tcW w:w="1235" w:type="dxa"/>
          </w:tcPr>
          <w:p w14:paraId="3F683596" w14:textId="77777777" w:rsidR="00796F49" w:rsidRPr="00EC0ED1" w:rsidRDefault="00796F49" w:rsidP="00225FB6">
            <w:pPr>
              <w:pStyle w:val="NoSpacing"/>
              <w:rPr>
                <w:rFonts w:asciiTheme="majorHAnsi" w:hAnsiTheme="majorHAnsi" w:cstheme="majorHAnsi"/>
                <w:sz w:val="28"/>
                <w:szCs w:val="28"/>
              </w:rPr>
            </w:pPr>
          </w:p>
        </w:tc>
        <w:tc>
          <w:tcPr>
            <w:tcW w:w="850" w:type="dxa"/>
          </w:tcPr>
          <w:p w14:paraId="1BDC9855" w14:textId="77777777" w:rsidR="00796F49" w:rsidRPr="00EC0ED1" w:rsidRDefault="00796F49" w:rsidP="00225FB6">
            <w:pPr>
              <w:pStyle w:val="NoSpacing"/>
              <w:rPr>
                <w:rFonts w:asciiTheme="majorHAnsi" w:hAnsiTheme="majorHAnsi" w:cstheme="majorHAnsi"/>
                <w:sz w:val="28"/>
                <w:szCs w:val="28"/>
              </w:rPr>
            </w:pPr>
          </w:p>
        </w:tc>
      </w:tr>
    </w:tbl>
    <w:p w14:paraId="5EB1193D" w14:textId="77777777" w:rsidR="00256E90" w:rsidRDefault="00256E90" w:rsidP="00225FB6">
      <w:pPr>
        <w:spacing w:after="0" w:line="240" w:lineRule="auto"/>
        <w:ind w:left="0" w:firstLine="0"/>
        <w:rPr>
          <w:rFonts w:eastAsia="Times New Roman" w:cs="Tahoma"/>
          <w:b/>
          <w:bCs/>
          <w:sz w:val="24"/>
          <w:szCs w:val="24"/>
          <w:lang w:val="en-US"/>
        </w:rPr>
      </w:pPr>
    </w:p>
    <w:tbl>
      <w:tblPr>
        <w:tblW w:w="103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7"/>
        <w:gridCol w:w="1235"/>
        <w:gridCol w:w="850"/>
      </w:tblGrid>
      <w:tr w:rsidR="000462EB" w:rsidRPr="003A5B4B" w14:paraId="4C84DB76" w14:textId="77777777" w:rsidTr="00F73B40">
        <w:tc>
          <w:tcPr>
            <w:tcW w:w="8297" w:type="dxa"/>
            <w:tcBorders>
              <w:top w:val="nil"/>
              <w:left w:val="nil"/>
              <w:right w:val="nil"/>
            </w:tcBorders>
          </w:tcPr>
          <w:p w14:paraId="4B221672" w14:textId="77777777" w:rsidR="000462EB" w:rsidRDefault="000462EB" w:rsidP="000462EB">
            <w:pPr>
              <w:pStyle w:val="NoSpacing"/>
              <w:rPr>
                <w:rFonts w:asciiTheme="majorHAnsi" w:hAnsiTheme="majorHAnsi" w:cstheme="majorHAnsi"/>
                <w:b/>
                <w:bCs/>
                <w:sz w:val="24"/>
                <w:szCs w:val="24"/>
              </w:rPr>
            </w:pPr>
            <w:r>
              <w:rPr>
                <w:rFonts w:asciiTheme="majorHAnsi" w:hAnsiTheme="majorHAnsi" w:cstheme="majorHAnsi"/>
                <w:b/>
                <w:bCs/>
                <w:sz w:val="24"/>
                <w:szCs w:val="24"/>
              </w:rPr>
              <w:t xml:space="preserve">MONOCHROME </w:t>
            </w:r>
            <w:r w:rsidRPr="003A5B4B">
              <w:rPr>
                <w:rFonts w:asciiTheme="majorHAnsi" w:hAnsiTheme="majorHAnsi" w:cstheme="majorHAnsi"/>
                <w:b/>
                <w:bCs/>
                <w:sz w:val="24"/>
                <w:szCs w:val="24"/>
              </w:rPr>
              <w:t xml:space="preserve">PRINTS </w:t>
            </w:r>
          </w:p>
          <w:p w14:paraId="75C3F2B8"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Title</w:t>
            </w:r>
            <w:r w:rsidRPr="003A5B4B">
              <w:rPr>
                <w:rFonts w:asciiTheme="majorHAnsi" w:hAnsiTheme="majorHAnsi" w:cstheme="majorHAnsi"/>
                <w:b/>
                <w:bCs/>
                <w:sz w:val="24"/>
                <w:szCs w:val="24"/>
              </w:rPr>
              <w:tab/>
            </w:r>
            <w:r w:rsidRPr="003A5B4B">
              <w:rPr>
                <w:rFonts w:asciiTheme="majorHAnsi" w:hAnsiTheme="majorHAnsi" w:cstheme="majorHAnsi"/>
                <w:b/>
                <w:bCs/>
                <w:sz w:val="24"/>
                <w:szCs w:val="24"/>
              </w:rPr>
              <w:tab/>
            </w:r>
            <w:r w:rsidRPr="003A5B4B">
              <w:rPr>
                <w:rFonts w:asciiTheme="majorHAnsi" w:hAnsiTheme="majorHAnsi" w:cstheme="majorHAnsi"/>
                <w:b/>
                <w:bCs/>
                <w:sz w:val="24"/>
                <w:szCs w:val="24"/>
              </w:rPr>
              <w:tab/>
            </w:r>
            <w:r>
              <w:rPr>
                <w:rFonts w:asciiTheme="majorHAnsi" w:hAnsiTheme="majorHAnsi" w:cstheme="majorHAnsi"/>
                <w:b/>
                <w:bCs/>
                <w:sz w:val="24"/>
                <w:szCs w:val="24"/>
              </w:rPr>
              <w:t xml:space="preserve">              </w:t>
            </w:r>
          </w:p>
        </w:tc>
        <w:tc>
          <w:tcPr>
            <w:tcW w:w="1235" w:type="dxa"/>
            <w:tcBorders>
              <w:top w:val="nil"/>
              <w:left w:val="nil"/>
              <w:right w:val="nil"/>
            </w:tcBorders>
          </w:tcPr>
          <w:p w14:paraId="252FF6DD" w14:textId="5FFCEC9C" w:rsidR="000E3ACB" w:rsidRPr="000E3ACB" w:rsidRDefault="000E3ACB" w:rsidP="000E3ACB">
            <w:pPr>
              <w:pStyle w:val="NoSpacing"/>
              <w:ind w:hanging="499"/>
              <w:rPr>
                <w:rFonts w:asciiTheme="majorHAnsi" w:hAnsiTheme="majorHAnsi" w:cstheme="majorHAnsi"/>
                <w:b/>
                <w:bCs/>
                <w:color w:val="0070C0"/>
                <w:sz w:val="24"/>
                <w:szCs w:val="24"/>
              </w:rPr>
            </w:pPr>
            <w:r w:rsidRPr="000E3ACB">
              <w:rPr>
                <w:rFonts w:asciiTheme="majorHAnsi" w:hAnsiTheme="majorHAnsi" w:cstheme="majorHAnsi"/>
                <w:b/>
                <w:bCs/>
                <w:color w:val="0070C0"/>
                <w:sz w:val="24"/>
                <w:szCs w:val="24"/>
                <w:highlight w:val="cyan"/>
              </w:rPr>
              <w:t>L/N/LE</w:t>
            </w:r>
          </w:p>
          <w:p w14:paraId="2D660401" w14:textId="12478C41" w:rsidR="000462EB" w:rsidRPr="003A5B4B" w:rsidRDefault="000462EB" w:rsidP="000462EB">
            <w:pPr>
              <w:pStyle w:val="NoSpacing"/>
              <w:ind w:hanging="499"/>
              <w:rPr>
                <w:rFonts w:asciiTheme="majorHAnsi" w:hAnsiTheme="majorHAnsi" w:cstheme="majorHAnsi"/>
                <w:b/>
                <w:bCs/>
                <w:sz w:val="16"/>
                <w:szCs w:val="16"/>
              </w:rPr>
            </w:pPr>
            <w:r w:rsidRPr="003A5B4B">
              <w:rPr>
                <w:rFonts w:asciiTheme="majorHAnsi" w:hAnsiTheme="majorHAnsi" w:cstheme="majorHAnsi"/>
                <w:b/>
                <w:bCs/>
                <w:sz w:val="16"/>
                <w:szCs w:val="16"/>
              </w:rPr>
              <w:t>or leave blank</w:t>
            </w:r>
          </w:p>
        </w:tc>
        <w:tc>
          <w:tcPr>
            <w:tcW w:w="850" w:type="dxa"/>
            <w:tcBorders>
              <w:top w:val="nil"/>
              <w:left w:val="nil"/>
              <w:right w:val="nil"/>
            </w:tcBorders>
          </w:tcPr>
          <w:p w14:paraId="3DB4649E"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Pts</w:t>
            </w:r>
          </w:p>
        </w:tc>
      </w:tr>
      <w:tr w:rsidR="000462EB" w:rsidRPr="00EC0ED1" w14:paraId="5F035C9B" w14:textId="77777777" w:rsidTr="00F73B40">
        <w:tc>
          <w:tcPr>
            <w:tcW w:w="8297" w:type="dxa"/>
          </w:tcPr>
          <w:p w14:paraId="1FE42472"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0E56F672"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39391C67"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0ADFCF2F" w14:textId="77777777" w:rsidTr="00F73B40">
        <w:tc>
          <w:tcPr>
            <w:tcW w:w="8297" w:type="dxa"/>
          </w:tcPr>
          <w:p w14:paraId="1F048133"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0ADD41AB"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652D032D"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0CB5DF73" w14:textId="77777777" w:rsidTr="00F73B40">
        <w:tc>
          <w:tcPr>
            <w:tcW w:w="8297" w:type="dxa"/>
          </w:tcPr>
          <w:p w14:paraId="471BFEE3"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180E28E1"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7242EE1E" w14:textId="77777777" w:rsidR="000462EB" w:rsidRPr="00EC0ED1" w:rsidRDefault="000462EB" w:rsidP="000462EB">
            <w:pPr>
              <w:pStyle w:val="NoSpacing"/>
              <w:rPr>
                <w:rFonts w:asciiTheme="majorHAnsi" w:hAnsiTheme="majorHAnsi" w:cstheme="majorHAnsi"/>
                <w:sz w:val="28"/>
                <w:szCs w:val="28"/>
              </w:rPr>
            </w:pPr>
          </w:p>
        </w:tc>
      </w:tr>
    </w:tbl>
    <w:p w14:paraId="3849FDA5" w14:textId="77777777" w:rsidR="00256E90" w:rsidRDefault="00256E90" w:rsidP="00225FB6">
      <w:pPr>
        <w:spacing w:after="0" w:line="240" w:lineRule="auto"/>
        <w:ind w:left="0" w:firstLine="0"/>
        <w:rPr>
          <w:rFonts w:eastAsia="Times New Roman" w:cs="Tahoma"/>
          <w:b/>
          <w:bCs/>
          <w:sz w:val="24"/>
          <w:szCs w:val="24"/>
          <w:lang w:val="en-US"/>
        </w:rPr>
      </w:pPr>
    </w:p>
    <w:tbl>
      <w:tblPr>
        <w:tblW w:w="103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7"/>
        <w:gridCol w:w="1235"/>
        <w:gridCol w:w="850"/>
      </w:tblGrid>
      <w:tr w:rsidR="000462EB" w:rsidRPr="00EC0ED1" w14:paraId="7BF79811" w14:textId="77777777" w:rsidTr="00F73B40">
        <w:tc>
          <w:tcPr>
            <w:tcW w:w="8297" w:type="dxa"/>
            <w:tcBorders>
              <w:top w:val="nil"/>
              <w:left w:val="nil"/>
              <w:right w:val="nil"/>
            </w:tcBorders>
          </w:tcPr>
          <w:p w14:paraId="099465A2" w14:textId="77777777" w:rsidR="000462EB" w:rsidRDefault="000462EB" w:rsidP="000462EB">
            <w:pPr>
              <w:pStyle w:val="NoSpacing"/>
              <w:rPr>
                <w:rFonts w:asciiTheme="majorHAnsi" w:hAnsiTheme="majorHAnsi" w:cstheme="majorHAnsi"/>
                <w:b/>
                <w:bCs/>
                <w:sz w:val="24"/>
                <w:szCs w:val="24"/>
              </w:rPr>
            </w:pPr>
            <w:r>
              <w:rPr>
                <w:rFonts w:asciiTheme="majorHAnsi" w:hAnsiTheme="majorHAnsi" w:cstheme="majorHAnsi"/>
                <w:b/>
                <w:bCs/>
                <w:sz w:val="24"/>
                <w:szCs w:val="24"/>
              </w:rPr>
              <w:t>COLOUR PROJECTED DIGITAL IMAGES</w:t>
            </w:r>
            <w:r w:rsidRPr="003A5B4B">
              <w:rPr>
                <w:rFonts w:asciiTheme="majorHAnsi" w:hAnsiTheme="majorHAnsi" w:cstheme="majorHAnsi"/>
                <w:b/>
                <w:bCs/>
                <w:sz w:val="24"/>
                <w:szCs w:val="24"/>
              </w:rPr>
              <w:tab/>
            </w:r>
          </w:p>
          <w:p w14:paraId="1D0B9E4B"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Title</w:t>
            </w:r>
          </w:p>
        </w:tc>
        <w:tc>
          <w:tcPr>
            <w:tcW w:w="1235" w:type="dxa"/>
            <w:tcBorders>
              <w:top w:val="nil"/>
              <w:left w:val="nil"/>
              <w:right w:val="nil"/>
            </w:tcBorders>
          </w:tcPr>
          <w:p w14:paraId="3C1E4E1B" w14:textId="050E11CA" w:rsidR="000E3ACB" w:rsidRPr="000E3ACB" w:rsidRDefault="000E3ACB" w:rsidP="000E3ACB">
            <w:pPr>
              <w:pStyle w:val="NoSpacing"/>
              <w:ind w:hanging="499"/>
              <w:rPr>
                <w:rFonts w:asciiTheme="majorHAnsi" w:hAnsiTheme="majorHAnsi" w:cstheme="majorHAnsi"/>
                <w:b/>
                <w:bCs/>
                <w:color w:val="0070C0"/>
                <w:sz w:val="24"/>
                <w:szCs w:val="24"/>
              </w:rPr>
            </w:pPr>
            <w:r w:rsidRPr="000E3ACB">
              <w:rPr>
                <w:rFonts w:asciiTheme="majorHAnsi" w:hAnsiTheme="majorHAnsi" w:cstheme="majorHAnsi"/>
                <w:b/>
                <w:bCs/>
                <w:color w:val="0070C0"/>
                <w:sz w:val="24"/>
                <w:szCs w:val="24"/>
                <w:highlight w:val="cyan"/>
              </w:rPr>
              <w:t>L/N/LE</w:t>
            </w:r>
          </w:p>
          <w:p w14:paraId="454B1CDA" w14:textId="69D09045" w:rsidR="000462EB" w:rsidRPr="003A5B4B" w:rsidRDefault="000462EB" w:rsidP="000462EB">
            <w:pPr>
              <w:pStyle w:val="NoSpacing"/>
              <w:ind w:hanging="499"/>
              <w:rPr>
                <w:rFonts w:asciiTheme="majorHAnsi" w:hAnsiTheme="majorHAnsi" w:cstheme="majorHAnsi"/>
                <w:b/>
                <w:bCs/>
                <w:sz w:val="16"/>
                <w:szCs w:val="16"/>
              </w:rPr>
            </w:pPr>
            <w:r w:rsidRPr="003A5B4B">
              <w:rPr>
                <w:rFonts w:asciiTheme="majorHAnsi" w:hAnsiTheme="majorHAnsi" w:cstheme="majorHAnsi"/>
                <w:b/>
                <w:bCs/>
                <w:sz w:val="16"/>
                <w:szCs w:val="16"/>
              </w:rPr>
              <w:t>or leave blank</w:t>
            </w:r>
          </w:p>
        </w:tc>
        <w:tc>
          <w:tcPr>
            <w:tcW w:w="850" w:type="dxa"/>
            <w:tcBorders>
              <w:top w:val="nil"/>
              <w:left w:val="nil"/>
              <w:right w:val="nil"/>
            </w:tcBorders>
          </w:tcPr>
          <w:p w14:paraId="6D9EB0F5"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Pts</w:t>
            </w:r>
          </w:p>
        </w:tc>
      </w:tr>
      <w:tr w:rsidR="000462EB" w:rsidRPr="00EC0ED1" w14:paraId="2992ED86" w14:textId="77777777" w:rsidTr="00F73B40">
        <w:tc>
          <w:tcPr>
            <w:tcW w:w="8297" w:type="dxa"/>
          </w:tcPr>
          <w:p w14:paraId="6491C81F"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47B74885"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5D65E870"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7323BEAB" w14:textId="77777777" w:rsidTr="00F73B40">
        <w:tc>
          <w:tcPr>
            <w:tcW w:w="8297" w:type="dxa"/>
          </w:tcPr>
          <w:p w14:paraId="04AF098C"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4A0DE77F"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1276D05A"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1651E706" w14:textId="77777777" w:rsidTr="00F73B40">
        <w:tc>
          <w:tcPr>
            <w:tcW w:w="8297" w:type="dxa"/>
          </w:tcPr>
          <w:p w14:paraId="3D56AC3E"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411AA5C2"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3655D825" w14:textId="77777777" w:rsidR="000462EB" w:rsidRPr="00EC0ED1" w:rsidRDefault="000462EB" w:rsidP="000462EB">
            <w:pPr>
              <w:pStyle w:val="NoSpacing"/>
              <w:rPr>
                <w:rFonts w:asciiTheme="majorHAnsi" w:hAnsiTheme="majorHAnsi" w:cstheme="majorHAnsi"/>
                <w:sz w:val="28"/>
                <w:szCs w:val="28"/>
              </w:rPr>
            </w:pPr>
          </w:p>
        </w:tc>
      </w:tr>
    </w:tbl>
    <w:p w14:paraId="5F189404" w14:textId="77777777" w:rsidR="00256E90" w:rsidRDefault="00256E90" w:rsidP="00225FB6">
      <w:pPr>
        <w:spacing w:after="0" w:line="240" w:lineRule="auto"/>
        <w:ind w:left="0" w:firstLine="0"/>
        <w:rPr>
          <w:rFonts w:eastAsia="Times New Roman" w:cs="Tahoma"/>
          <w:b/>
          <w:bCs/>
          <w:sz w:val="24"/>
          <w:szCs w:val="24"/>
          <w:lang w:val="en-US"/>
        </w:rPr>
      </w:pPr>
    </w:p>
    <w:tbl>
      <w:tblPr>
        <w:tblW w:w="10382"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7"/>
        <w:gridCol w:w="1235"/>
        <w:gridCol w:w="850"/>
      </w:tblGrid>
      <w:tr w:rsidR="000462EB" w:rsidRPr="00EC0ED1" w14:paraId="3BE65C51" w14:textId="77777777" w:rsidTr="00F73B40">
        <w:tc>
          <w:tcPr>
            <w:tcW w:w="8297" w:type="dxa"/>
            <w:tcBorders>
              <w:top w:val="nil"/>
              <w:left w:val="nil"/>
              <w:right w:val="nil"/>
            </w:tcBorders>
          </w:tcPr>
          <w:p w14:paraId="4CF33831" w14:textId="77777777" w:rsidR="000462EB" w:rsidRDefault="000462EB" w:rsidP="000462EB">
            <w:pPr>
              <w:pStyle w:val="NoSpacing"/>
              <w:rPr>
                <w:rFonts w:asciiTheme="majorHAnsi" w:hAnsiTheme="majorHAnsi" w:cstheme="majorHAnsi"/>
                <w:b/>
                <w:bCs/>
                <w:sz w:val="24"/>
                <w:szCs w:val="24"/>
              </w:rPr>
            </w:pPr>
            <w:r>
              <w:rPr>
                <w:rFonts w:asciiTheme="majorHAnsi" w:hAnsiTheme="majorHAnsi" w:cstheme="majorHAnsi"/>
                <w:b/>
                <w:bCs/>
                <w:sz w:val="24"/>
                <w:szCs w:val="24"/>
              </w:rPr>
              <w:t>MONOCHROME</w:t>
            </w:r>
            <w:r w:rsidRPr="003A5B4B">
              <w:rPr>
                <w:rFonts w:asciiTheme="majorHAnsi" w:hAnsiTheme="majorHAnsi" w:cstheme="majorHAnsi"/>
                <w:b/>
                <w:bCs/>
                <w:sz w:val="24"/>
                <w:szCs w:val="24"/>
              </w:rPr>
              <w:t xml:space="preserve"> </w:t>
            </w:r>
            <w:r>
              <w:rPr>
                <w:rFonts w:asciiTheme="majorHAnsi" w:hAnsiTheme="majorHAnsi" w:cstheme="majorHAnsi"/>
                <w:b/>
                <w:bCs/>
                <w:sz w:val="24"/>
                <w:szCs w:val="24"/>
              </w:rPr>
              <w:t xml:space="preserve">PROJECTED </w:t>
            </w:r>
            <w:r w:rsidRPr="003A5B4B">
              <w:rPr>
                <w:rFonts w:asciiTheme="majorHAnsi" w:hAnsiTheme="majorHAnsi" w:cstheme="majorHAnsi"/>
                <w:b/>
                <w:bCs/>
                <w:sz w:val="24"/>
                <w:szCs w:val="24"/>
              </w:rPr>
              <w:t>DIGITAL IMAGE</w:t>
            </w:r>
            <w:r>
              <w:rPr>
                <w:rFonts w:asciiTheme="majorHAnsi" w:hAnsiTheme="majorHAnsi" w:cstheme="majorHAnsi"/>
                <w:b/>
                <w:bCs/>
                <w:sz w:val="24"/>
                <w:szCs w:val="24"/>
              </w:rPr>
              <w:t>S</w:t>
            </w:r>
            <w:r w:rsidRPr="003A5B4B">
              <w:rPr>
                <w:rFonts w:asciiTheme="majorHAnsi" w:hAnsiTheme="majorHAnsi" w:cstheme="majorHAnsi"/>
                <w:b/>
                <w:bCs/>
                <w:sz w:val="24"/>
                <w:szCs w:val="24"/>
              </w:rPr>
              <w:tab/>
            </w:r>
          </w:p>
          <w:p w14:paraId="29BF885E"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Title</w:t>
            </w:r>
            <w:r w:rsidRPr="003A5B4B">
              <w:rPr>
                <w:rFonts w:asciiTheme="majorHAnsi" w:hAnsiTheme="majorHAnsi" w:cstheme="majorHAnsi"/>
                <w:b/>
                <w:bCs/>
                <w:sz w:val="24"/>
                <w:szCs w:val="24"/>
              </w:rPr>
              <w:tab/>
            </w:r>
            <w:r w:rsidRPr="003A5B4B">
              <w:rPr>
                <w:rFonts w:asciiTheme="majorHAnsi" w:hAnsiTheme="majorHAnsi" w:cstheme="majorHAnsi"/>
                <w:b/>
                <w:bCs/>
                <w:sz w:val="24"/>
                <w:szCs w:val="24"/>
              </w:rPr>
              <w:tab/>
            </w:r>
          </w:p>
        </w:tc>
        <w:tc>
          <w:tcPr>
            <w:tcW w:w="1235" w:type="dxa"/>
            <w:tcBorders>
              <w:top w:val="nil"/>
              <w:left w:val="nil"/>
              <w:right w:val="nil"/>
            </w:tcBorders>
          </w:tcPr>
          <w:p w14:paraId="71A74922" w14:textId="2C6DAA7D" w:rsidR="000E3ACB" w:rsidRPr="000E3ACB" w:rsidRDefault="000E3ACB" w:rsidP="000E3ACB">
            <w:pPr>
              <w:pStyle w:val="NoSpacing"/>
              <w:ind w:hanging="499"/>
              <w:rPr>
                <w:rFonts w:asciiTheme="majorHAnsi" w:hAnsiTheme="majorHAnsi" w:cstheme="majorHAnsi"/>
                <w:b/>
                <w:bCs/>
                <w:color w:val="0070C0"/>
                <w:sz w:val="24"/>
                <w:szCs w:val="24"/>
              </w:rPr>
            </w:pPr>
            <w:r w:rsidRPr="000E3ACB">
              <w:rPr>
                <w:rFonts w:asciiTheme="majorHAnsi" w:hAnsiTheme="majorHAnsi" w:cstheme="majorHAnsi"/>
                <w:b/>
                <w:bCs/>
                <w:color w:val="0070C0"/>
                <w:sz w:val="24"/>
                <w:szCs w:val="24"/>
                <w:highlight w:val="cyan"/>
              </w:rPr>
              <w:t>L/N/LE</w:t>
            </w:r>
          </w:p>
          <w:p w14:paraId="1884AA80" w14:textId="49014B4C" w:rsidR="000462EB" w:rsidRPr="003A5B4B" w:rsidRDefault="000462EB" w:rsidP="000462EB">
            <w:pPr>
              <w:pStyle w:val="NoSpacing"/>
              <w:ind w:hanging="499"/>
              <w:rPr>
                <w:rFonts w:asciiTheme="majorHAnsi" w:hAnsiTheme="majorHAnsi" w:cstheme="majorHAnsi"/>
                <w:b/>
                <w:bCs/>
                <w:sz w:val="16"/>
                <w:szCs w:val="16"/>
              </w:rPr>
            </w:pPr>
            <w:r w:rsidRPr="003A5B4B">
              <w:rPr>
                <w:rFonts w:asciiTheme="majorHAnsi" w:hAnsiTheme="majorHAnsi" w:cstheme="majorHAnsi"/>
                <w:b/>
                <w:bCs/>
                <w:sz w:val="16"/>
                <w:szCs w:val="16"/>
              </w:rPr>
              <w:t>or leave blank</w:t>
            </w:r>
          </w:p>
        </w:tc>
        <w:tc>
          <w:tcPr>
            <w:tcW w:w="850" w:type="dxa"/>
            <w:tcBorders>
              <w:top w:val="nil"/>
              <w:left w:val="nil"/>
              <w:right w:val="nil"/>
            </w:tcBorders>
          </w:tcPr>
          <w:p w14:paraId="348DB85B" w14:textId="77777777" w:rsidR="000462EB" w:rsidRPr="003A5B4B" w:rsidRDefault="000462EB" w:rsidP="000462EB">
            <w:pPr>
              <w:pStyle w:val="NoSpacing"/>
              <w:rPr>
                <w:rFonts w:asciiTheme="majorHAnsi" w:hAnsiTheme="majorHAnsi" w:cstheme="majorHAnsi"/>
                <w:b/>
                <w:bCs/>
                <w:sz w:val="24"/>
                <w:szCs w:val="24"/>
              </w:rPr>
            </w:pPr>
            <w:r w:rsidRPr="003A5B4B">
              <w:rPr>
                <w:rFonts w:asciiTheme="majorHAnsi" w:hAnsiTheme="majorHAnsi" w:cstheme="majorHAnsi"/>
                <w:b/>
                <w:bCs/>
                <w:sz w:val="24"/>
                <w:szCs w:val="24"/>
              </w:rPr>
              <w:t>Pts</w:t>
            </w:r>
          </w:p>
        </w:tc>
      </w:tr>
      <w:tr w:rsidR="000462EB" w:rsidRPr="00EC0ED1" w14:paraId="637B7200" w14:textId="77777777" w:rsidTr="00F73B40">
        <w:tc>
          <w:tcPr>
            <w:tcW w:w="8297" w:type="dxa"/>
          </w:tcPr>
          <w:p w14:paraId="0F70606D"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652FF6A2"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7C15982A"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4203B777" w14:textId="77777777" w:rsidTr="00F73B40">
        <w:tc>
          <w:tcPr>
            <w:tcW w:w="8297" w:type="dxa"/>
          </w:tcPr>
          <w:p w14:paraId="11D155D3"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26D641BE"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04A4D172" w14:textId="77777777" w:rsidR="000462EB" w:rsidRPr="00EC0ED1" w:rsidRDefault="000462EB" w:rsidP="000462EB">
            <w:pPr>
              <w:pStyle w:val="NoSpacing"/>
              <w:rPr>
                <w:rFonts w:asciiTheme="majorHAnsi" w:hAnsiTheme="majorHAnsi" w:cstheme="majorHAnsi"/>
                <w:sz w:val="28"/>
                <w:szCs w:val="28"/>
              </w:rPr>
            </w:pPr>
          </w:p>
        </w:tc>
      </w:tr>
      <w:tr w:rsidR="000462EB" w:rsidRPr="00EC0ED1" w14:paraId="1D3C3497" w14:textId="77777777" w:rsidTr="00F73B40">
        <w:tc>
          <w:tcPr>
            <w:tcW w:w="8297" w:type="dxa"/>
          </w:tcPr>
          <w:p w14:paraId="23A21AC9" w14:textId="77777777" w:rsidR="000462EB" w:rsidRPr="00EC0ED1" w:rsidRDefault="000462EB" w:rsidP="000462EB">
            <w:pPr>
              <w:pStyle w:val="NoSpacing"/>
              <w:rPr>
                <w:rFonts w:asciiTheme="majorHAnsi" w:hAnsiTheme="majorHAnsi" w:cstheme="majorHAnsi"/>
                <w:sz w:val="28"/>
                <w:szCs w:val="28"/>
              </w:rPr>
            </w:pPr>
          </w:p>
        </w:tc>
        <w:tc>
          <w:tcPr>
            <w:tcW w:w="1235" w:type="dxa"/>
          </w:tcPr>
          <w:p w14:paraId="1CEA6099" w14:textId="77777777" w:rsidR="000462EB" w:rsidRPr="00EC0ED1" w:rsidRDefault="000462EB" w:rsidP="000462EB">
            <w:pPr>
              <w:pStyle w:val="NoSpacing"/>
              <w:rPr>
                <w:rFonts w:asciiTheme="majorHAnsi" w:hAnsiTheme="majorHAnsi" w:cstheme="majorHAnsi"/>
                <w:sz w:val="28"/>
                <w:szCs w:val="28"/>
              </w:rPr>
            </w:pPr>
          </w:p>
        </w:tc>
        <w:tc>
          <w:tcPr>
            <w:tcW w:w="850" w:type="dxa"/>
          </w:tcPr>
          <w:p w14:paraId="66887D4F" w14:textId="77777777" w:rsidR="000462EB" w:rsidRPr="00EC0ED1" w:rsidRDefault="000462EB" w:rsidP="000462EB">
            <w:pPr>
              <w:pStyle w:val="NoSpacing"/>
              <w:rPr>
                <w:rFonts w:asciiTheme="majorHAnsi" w:hAnsiTheme="majorHAnsi" w:cstheme="majorHAnsi"/>
                <w:sz w:val="28"/>
                <w:szCs w:val="28"/>
              </w:rPr>
            </w:pPr>
          </w:p>
        </w:tc>
      </w:tr>
    </w:tbl>
    <w:p w14:paraId="29BA461F" w14:textId="77777777" w:rsidR="00256E90" w:rsidRDefault="00256E90" w:rsidP="00225FB6">
      <w:pPr>
        <w:spacing w:after="0" w:line="240" w:lineRule="auto"/>
        <w:ind w:left="0" w:firstLine="0"/>
        <w:rPr>
          <w:rFonts w:eastAsia="Times New Roman" w:cs="Tahoma"/>
          <w:b/>
          <w:bCs/>
          <w:sz w:val="24"/>
          <w:szCs w:val="24"/>
          <w:lang w:val="en-US"/>
        </w:rPr>
      </w:pPr>
    </w:p>
    <w:p w14:paraId="735E5B7D" w14:textId="77777777" w:rsidR="00D2455D" w:rsidRDefault="00D2455D">
      <w:pPr>
        <w:spacing w:after="0" w:line="240" w:lineRule="auto"/>
        <w:ind w:left="0" w:firstLine="0"/>
        <w:rPr>
          <w:rFonts w:eastAsia="Times New Roman" w:cs="Tahoma"/>
          <w:b/>
          <w:bCs/>
          <w:sz w:val="24"/>
          <w:szCs w:val="24"/>
          <w:lang w:val="en-US"/>
        </w:rPr>
      </w:pPr>
      <w:r>
        <w:rPr>
          <w:rFonts w:eastAsia="Times New Roman" w:cs="Tahoma"/>
          <w:b/>
          <w:bCs/>
          <w:sz w:val="24"/>
          <w:szCs w:val="24"/>
          <w:lang w:val="en-US"/>
        </w:rPr>
        <w:br w:type="page"/>
      </w:r>
    </w:p>
    <w:p w14:paraId="0D2A42ED" w14:textId="3AFC127F" w:rsidR="00556AC3" w:rsidRDefault="00832E6B" w:rsidP="00322EC7">
      <w:pPr>
        <w:spacing w:after="0" w:line="240" w:lineRule="auto"/>
        <w:ind w:left="0" w:firstLine="0"/>
        <w:rPr>
          <w:rFonts w:eastAsia="Times New Roman" w:cs="Tahoma"/>
          <w:b/>
          <w:bCs/>
          <w:sz w:val="24"/>
          <w:szCs w:val="24"/>
          <w:lang w:val="en-US"/>
        </w:rPr>
      </w:pPr>
      <w:r>
        <w:rPr>
          <w:rFonts w:eastAsia="Times New Roman" w:cs="Tahoma"/>
          <w:b/>
          <w:bCs/>
          <w:sz w:val="24"/>
          <w:szCs w:val="24"/>
          <w:lang w:val="en-US"/>
        </w:rPr>
        <w:lastRenderedPageBreak/>
        <w:t>Page 2</w:t>
      </w:r>
    </w:p>
    <w:p w14:paraId="71F60B58" w14:textId="77777777" w:rsidR="000E3ACB" w:rsidRDefault="000E3ACB" w:rsidP="00322EC7">
      <w:pPr>
        <w:spacing w:after="0" w:line="240" w:lineRule="auto"/>
        <w:ind w:left="0" w:firstLine="0"/>
        <w:rPr>
          <w:rFonts w:eastAsia="Times New Roman" w:cs="Tahoma"/>
          <w:b/>
          <w:bCs/>
          <w:sz w:val="24"/>
          <w:szCs w:val="24"/>
          <w:lang w:val="en-US"/>
        </w:rPr>
      </w:pPr>
    </w:p>
    <w:p w14:paraId="2AA5CC83" w14:textId="77777777" w:rsidR="000E3ACB" w:rsidRDefault="000E3ACB" w:rsidP="00322EC7">
      <w:pPr>
        <w:spacing w:after="0" w:line="240" w:lineRule="auto"/>
        <w:ind w:left="0" w:firstLine="0"/>
        <w:rPr>
          <w:rFonts w:eastAsia="Times New Roman" w:cs="Tahoma"/>
          <w:b/>
          <w:bCs/>
          <w:sz w:val="24"/>
          <w:szCs w:val="24"/>
          <w:lang w:val="en-US"/>
        </w:rPr>
      </w:pPr>
    </w:p>
    <w:p w14:paraId="5BCAB89C" w14:textId="77777777" w:rsidR="000E3ACB" w:rsidRDefault="000E3ACB" w:rsidP="00322EC7">
      <w:pPr>
        <w:spacing w:after="0" w:line="240" w:lineRule="auto"/>
        <w:ind w:left="0" w:firstLine="0"/>
        <w:rPr>
          <w:rFonts w:eastAsia="Times New Roman" w:cs="Tahoma"/>
          <w:b/>
          <w:bCs/>
          <w:sz w:val="24"/>
          <w:szCs w:val="24"/>
          <w:lang w:val="en-US"/>
        </w:rPr>
      </w:pPr>
    </w:p>
    <w:p w14:paraId="07A8A47F" w14:textId="35A37BA2" w:rsidR="00322EC7" w:rsidRPr="00256E90" w:rsidRDefault="00322EC7" w:rsidP="00322EC7">
      <w:pPr>
        <w:spacing w:after="0" w:line="240" w:lineRule="auto"/>
        <w:ind w:left="0" w:firstLine="0"/>
        <w:rPr>
          <w:rFonts w:eastAsia="Times New Roman" w:cs="Tahoma"/>
          <w:b/>
          <w:bCs/>
          <w:sz w:val="24"/>
          <w:szCs w:val="24"/>
          <w:lang w:val="en-US"/>
        </w:rPr>
      </w:pPr>
      <w:r w:rsidRPr="00256E90">
        <w:rPr>
          <w:rFonts w:eastAsia="Times New Roman" w:cs="Tahoma"/>
          <w:b/>
          <w:bCs/>
          <w:sz w:val="24"/>
          <w:szCs w:val="24"/>
          <w:lang w:val="en-US"/>
        </w:rPr>
        <w:t>You may nominate an image into</w:t>
      </w:r>
      <w:r w:rsidR="00E85B75" w:rsidRPr="00256E90">
        <w:rPr>
          <w:rFonts w:eastAsia="Times New Roman" w:cs="Tahoma"/>
          <w:b/>
          <w:bCs/>
          <w:sz w:val="24"/>
          <w:szCs w:val="24"/>
          <w:lang w:val="en-US"/>
        </w:rPr>
        <w:t xml:space="preserve"> one of the following </w:t>
      </w:r>
      <w:r w:rsidRPr="00256E90">
        <w:rPr>
          <w:rFonts w:eastAsia="Times New Roman" w:cs="Tahoma"/>
          <w:b/>
          <w:bCs/>
          <w:sz w:val="24"/>
          <w:szCs w:val="24"/>
          <w:lang w:val="en-US"/>
        </w:rPr>
        <w:t>catego</w:t>
      </w:r>
      <w:r w:rsidR="00E85B75" w:rsidRPr="00256E90">
        <w:rPr>
          <w:rFonts w:eastAsia="Times New Roman" w:cs="Tahoma"/>
          <w:b/>
          <w:bCs/>
          <w:sz w:val="24"/>
          <w:szCs w:val="24"/>
          <w:lang w:val="en-US"/>
        </w:rPr>
        <w:t>ries</w:t>
      </w:r>
      <w:r w:rsidRPr="00256E90">
        <w:rPr>
          <w:rFonts w:eastAsia="Times New Roman" w:cs="Tahoma"/>
          <w:b/>
          <w:bCs/>
          <w:sz w:val="24"/>
          <w:szCs w:val="24"/>
          <w:lang w:val="en-US"/>
        </w:rPr>
        <w:t xml:space="preserve"> if it meets the definition</w:t>
      </w:r>
      <w:r w:rsidR="00E85B75" w:rsidRPr="00256E90">
        <w:rPr>
          <w:rFonts w:eastAsia="Times New Roman" w:cs="Tahoma"/>
          <w:b/>
          <w:bCs/>
          <w:sz w:val="24"/>
          <w:szCs w:val="24"/>
          <w:lang w:val="en-US"/>
        </w:rPr>
        <w:t xml:space="preserve"> below.</w:t>
      </w:r>
    </w:p>
    <w:p w14:paraId="6BBB6291" w14:textId="77777777" w:rsidR="00256E90" w:rsidRDefault="00256E90" w:rsidP="00322EC7">
      <w:pPr>
        <w:spacing w:after="0" w:line="240" w:lineRule="auto"/>
        <w:ind w:left="0" w:firstLine="0"/>
        <w:rPr>
          <w:rFonts w:eastAsia="Times New Roman" w:cs="Tahoma"/>
          <w:b/>
          <w:bCs/>
          <w:sz w:val="24"/>
          <w:szCs w:val="24"/>
          <w:lang w:val="en-US"/>
        </w:rPr>
      </w:pPr>
    </w:p>
    <w:p w14:paraId="60BEE585" w14:textId="77777777" w:rsidR="000E3ACB" w:rsidRDefault="000E3ACB" w:rsidP="00322EC7">
      <w:pPr>
        <w:spacing w:after="0" w:line="240" w:lineRule="auto"/>
        <w:ind w:left="0" w:firstLine="0"/>
        <w:rPr>
          <w:rFonts w:eastAsia="Times New Roman" w:cs="Tahoma"/>
          <w:b/>
          <w:bCs/>
          <w:sz w:val="24"/>
          <w:szCs w:val="24"/>
          <w:lang w:val="en-US"/>
        </w:rPr>
      </w:pPr>
    </w:p>
    <w:p w14:paraId="1794F78E" w14:textId="77777777" w:rsidR="000E3ACB" w:rsidRPr="00256E90" w:rsidRDefault="000E3ACB" w:rsidP="00322EC7">
      <w:pPr>
        <w:spacing w:after="0" w:line="240" w:lineRule="auto"/>
        <w:ind w:left="0" w:firstLine="0"/>
        <w:rPr>
          <w:rFonts w:eastAsia="Times New Roman" w:cs="Tahoma"/>
          <w:b/>
          <w:bCs/>
          <w:sz w:val="24"/>
          <w:szCs w:val="24"/>
          <w:lang w:val="en-US"/>
        </w:rPr>
      </w:pPr>
    </w:p>
    <w:p w14:paraId="0EC14AFE" w14:textId="6531F108" w:rsidR="008468CF" w:rsidRDefault="000E3ACB" w:rsidP="00322EC7">
      <w:pPr>
        <w:spacing w:after="0" w:line="240" w:lineRule="auto"/>
        <w:ind w:left="0" w:firstLine="0"/>
        <w:rPr>
          <w:rFonts w:eastAsia="Times New Roman" w:cs="Tahoma"/>
          <w:sz w:val="24"/>
          <w:szCs w:val="24"/>
          <w:lang w:val="en-US"/>
        </w:rPr>
      </w:pPr>
      <w:r w:rsidRPr="000E3ACB">
        <w:rPr>
          <w:rFonts w:eastAsia="Times New Roman" w:cs="Tahoma"/>
          <w:b/>
          <w:bCs/>
          <w:color w:val="0070C0"/>
          <w:sz w:val="24"/>
          <w:szCs w:val="24"/>
          <w:highlight w:val="cyan"/>
          <w:u w:val="single"/>
          <w:lang w:val="en-US"/>
        </w:rPr>
        <w:t>L:</w:t>
      </w:r>
      <w:r w:rsidRPr="000E3ACB">
        <w:rPr>
          <w:rFonts w:eastAsia="Times New Roman" w:cs="Tahoma"/>
          <w:b/>
          <w:bCs/>
          <w:color w:val="0070C0"/>
          <w:sz w:val="24"/>
          <w:szCs w:val="24"/>
          <w:highlight w:val="cyan"/>
          <w:u w:val="single"/>
          <w:lang w:val="en-US"/>
        </w:rPr>
        <w:tab/>
      </w:r>
      <w:r w:rsidR="00341CAB" w:rsidRPr="000E3ACB">
        <w:rPr>
          <w:rFonts w:eastAsia="Times New Roman" w:cs="Tahoma"/>
          <w:b/>
          <w:bCs/>
          <w:color w:val="0070C0"/>
          <w:sz w:val="24"/>
          <w:szCs w:val="24"/>
          <w:highlight w:val="cyan"/>
          <w:u w:val="single"/>
          <w:lang w:val="en-US"/>
        </w:rPr>
        <w:t>WEA APC Australiana Landscape</w:t>
      </w:r>
      <w:r w:rsidR="00341CAB" w:rsidRPr="000E3ACB">
        <w:rPr>
          <w:rFonts w:eastAsia="Times New Roman" w:cs="Tahoma"/>
          <w:b/>
          <w:bCs/>
          <w:color w:val="0070C0"/>
          <w:sz w:val="24"/>
          <w:szCs w:val="24"/>
          <w:lang w:val="en-US"/>
        </w:rPr>
        <w:t xml:space="preserve"> </w:t>
      </w:r>
      <w:r w:rsidR="000462EB">
        <w:rPr>
          <w:rFonts w:eastAsia="Times New Roman" w:cs="Tahoma"/>
          <w:sz w:val="24"/>
          <w:szCs w:val="24"/>
          <w:lang w:val="en-US"/>
        </w:rPr>
        <w:t>(</w:t>
      </w:r>
      <w:r w:rsidR="000462EB" w:rsidRPr="00556AC3">
        <w:rPr>
          <w:rFonts w:eastAsia="Times New Roman" w:cs="Tahoma"/>
          <w:i/>
          <w:iCs/>
          <w:sz w:val="24"/>
          <w:szCs w:val="24"/>
          <w:lang w:val="en-US"/>
        </w:rPr>
        <w:t>T</w:t>
      </w:r>
      <w:r w:rsidR="00341CAB" w:rsidRPr="00556AC3">
        <w:rPr>
          <w:rFonts w:eastAsia="Times New Roman" w:cs="Tahoma"/>
          <w:i/>
          <w:iCs/>
          <w:sz w:val="24"/>
          <w:szCs w:val="24"/>
          <w:lang w:val="en-US"/>
        </w:rPr>
        <w:t>rophy</w:t>
      </w:r>
      <w:r w:rsidR="00322EC7" w:rsidRPr="00256E90">
        <w:rPr>
          <w:rFonts w:eastAsia="Times New Roman" w:cs="Tahoma"/>
          <w:b/>
          <w:bCs/>
          <w:sz w:val="24"/>
          <w:szCs w:val="24"/>
          <w:lang w:val="en-US"/>
        </w:rPr>
        <w:t xml:space="preserve"> </w:t>
      </w:r>
      <w:r w:rsidR="00322EC7" w:rsidRPr="00256E90">
        <w:rPr>
          <w:rFonts w:eastAsia="Times New Roman" w:cs="Tahoma"/>
          <w:i/>
          <w:iCs/>
          <w:sz w:val="24"/>
          <w:szCs w:val="24"/>
          <w:lang w:val="en-US"/>
        </w:rPr>
        <w:t>sponsored by Theo Prucha)</w:t>
      </w:r>
      <w:r w:rsidR="00322EC7" w:rsidRPr="00256E90">
        <w:rPr>
          <w:rFonts w:eastAsia="Times New Roman" w:cs="Tahoma"/>
          <w:sz w:val="24"/>
          <w:szCs w:val="24"/>
          <w:lang w:val="en-US"/>
        </w:rPr>
        <w:t> </w:t>
      </w:r>
    </w:p>
    <w:p w14:paraId="28669E8F" w14:textId="77777777" w:rsidR="00341CAB" w:rsidRPr="00256E90" w:rsidRDefault="00341CAB" w:rsidP="00322EC7">
      <w:pPr>
        <w:spacing w:after="0" w:line="240" w:lineRule="auto"/>
        <w:ind w:left="0" w:firstLine="0"/>
        <w:rPr>
          <w:rFonts w:eastAsia="Times New Roman" w:cs="Tahoma"/>
          <w:sz w:val="24"/>
          <w:szCs w:val="24"/>
          <w:lang w:val="en-US"/>
        </w:rPr>
      </w:pPr>
      <w:r w:rsidRPr="00256E90">
        <w:rPr>
          <w:rFonts w:eastAsia="Times New Roman" w:cs="Tahoma"/>
          <w:sz w:val="24"/>
          <w:szCs w:val="24"/>
          <w:lang w:val="en-US"/>
        </w:rPr>
        <w:t xml:space="preserve">Objects and/or people that are part of the Australian rural landscape and tell a story about that landscape may be included. The image need not conform to traditional landscape </w:t>
      </w:r>
      <w:r w:rsidR="00C50402">
        <w:rPr>
          <w:rFonts w:eastAsia="Times New Roman" w:cs="Tahoma"/>
          <w:sz w:val="24"/>
          <w:szCs w:val="24"/>
          <w:lang w:val="en-US"/>
        </w:rPr>
        <w:t>definitions</w:t>
      </w:r>
      <w:r w:rsidRPr="00256E90">
        <w:rPr>
          <w:rFonts w:eastAsia="Times New Roman" w:cs="Tahoma"/>
          <w:sz w:val="24"/>
          <w:szCs w:val="24"/>
          <w:lang w:val="en-US"/>
        </w:rPr>
        <w:t xml:space="preserve"> and could highlight a significant natural feature in the landscape such as a cliff face, gum tree, mountain side, riverbed etc. Close ups of a feature against a plain background are not acceptable</w:t>
      </w:r>
    </w:p>
    <w:p w14:paraId="03DD94D7" w14:textId="77777777" w:rsidR="00256E90" w:rsidRPr="00256E90" w:rsidRDefault="00256E90" w:rsidP="00322EC7">
      <w:pPr>
        <w:spacing w:after="0" w:line="240" w:lineRule="auto"/>
        <w:ind w:left="0" w:firstLine="0"/>
        <w:rPr>
          <w:rFonts w:eastAsia="Times New Roman" w:cs="Tahoma"/>
          <w:b/>
          <w:bCs/>
          <w:sz w:val="24"/>
          <w:szCs w:val="24"/>
          <w:lang w:val="en-US"/>
        </w:rPr>
      </w:pPr>
    </w:p>
    <w:p w14:paraId="66A3BB1E" w14:textId="0BC1FF59" w:rsidR="008468CF" w:rsidRPr="000E3ACB" w:rsidRDefault="000E3ACB" w:rsidP="00322EC7">
      <w:pPr>
        <w:spacing w:after="0" w:line="240" w:lineRule="auto"/>
        <w:ind w:left="0" w:firstLine="0"/>
        <w:rPr>
          <w:rFonts w:eastAsia="Times New Roman" w:cs="Tahoma"/>
          <w:b/>
          <w:bCs/>
          <w:color w:val="0070C0"/>
          <w:sz w:val="24"/>
          <w:szCs w:val="24"/>
          <w:u w:val="single"/>
          <w:lang w:val="en-US"/>
        </w:rPr>
      </w:pPr>
      <w:r w:rsidRPr="000E3ACB">
        <w:rPr>
          <w:rFonts w:eastAsia="Times New Roman" w:cs="Tahoma"/>
          <w:b/>
          <w:bCs/>
          <w:color w:val="0070C0"/>
          <w:sz w:val="24"/>
          <w:szCs w:val="24"/>
          <w:highlight w:val="cyan"/>
          <w:u w:val="single"/>
          <w:lang w:val="en-US"/>
        </w:rPr>
        <w:t>NW:</w:t>
      </w:r>
      <w:r w:rsidRPr="000E3ACB">
        <w:rPr>
          <w:rFonts w:eastAsia="Times New Roman" w:cs="Tahoma"/>
          <w:b/>
          <w:bCs/>
          <w:color w:val="0070C0"/>
          <w:sz w:val="24"/>
          <w:szCs w:val="24"/>
          <w:highlight w:val="cyan"/>
          <w:u w:val="single"/>
          <w:lang w:val="en-US"/>
        </w:rPr>
        <w:tab/>
      </w:r>
      <w:r w:rsidR="00AE2984" w:rsidRPr="000E3ACB">
        <w:rPr>
          <w:rFonts w:eastAsia="Times New Roman" w:cs="Tahoma"/>
          <w:b/>
          <w:bCs/>
          <w:color w:val="0070C0"/>
          <w:sz w:val="24"/>
          <w:szCs w:val="24"/>
          <w:highlight w:val="cyan"/>
          <w:u w:val="single"/>
          <w:lang w:val="en-US"/>
        </w:rPr>
        <w:t xml:space="preserve">Nature </w:t>
      </w:r>
    </w:p>
    <w:p w14:paraId="363DA9F4" w14:textId="77777777" w:rsidR="00AE2984" w:rsidRPr="00AE2984" w:rsidRDefault="00AE2984" w:rsidP="00464EA8">
      <w:pPr>
        <w:numPr>
          <w:ilvl w:val="0"/>
          <w:numId w:val="4"/>
        </w:numPr>
        <w:tabs>
          <w:tab w:val="clear" w:pos="720"/>
          <w:tab w:val="num" w:pos="426"/>
        </w:tabs>
        <w:spacing w:after="0" w:line="240" w:lineRule="auto"/>
        <w:ind w:left="426" w:hanging="426"/>
        <w:rPr>
          <w:rFonts w:eastAsia="Times New Roman" w:cs="Tahoma"/>
          <w:sz w:val="24"/>
          <w:szCs w:val="24"/>
        </w:rPr>
      </w:pPr>
      <w:r w:rsidRPr="00AE2984">
        <w:rPr>
          <w:rFonts w:eastAsia="Times New Roman" w:cs="Tahoma"/>
          <w:sz w:val="24"/>
          <w:szCs w:val="24"/>
        </w:rPr>
        <w:t>Nature images must convey the truth of the scene that was photographed. A well-informed person should be able to identify the subject of the image and be satisfied that it has been presented honestly and that no unethical practices have been used to control the subject or capture the image. Images that directly or indirectly show any human activity that threatens the life or welfare of a living organism are not allowed. </w:t>
      </w:r>
    </w:p>
    <w:p w14:paraId="492F6B85" w14:textId="77777777" w:rsidR="00AE2984" w:rsidRPr="00AE2984" w:rsidRDefault="00AE2984" w:rsidP="00464EA8">
      <w:pPr>
        <w:numPr>
          <w:ilvl w:val="0"/>
          <w:numId w:val="4"/>
        </w:numPr>
        <w:tabs>
          <w:tab w:val="clear" w:pos="720"/>
          <w:tab w:val="num" w:pos="426"/>
        </w:tabs>
        <w:spacing w:before="100" w:beforeAutospacing="1" w:after="100" w:afterAutospacing="1" w:line="240" w:lineRule="auto"/>
        <w:ind w:left="426" w:hanging="426"/>
        <w:rPr>
          <w:rFonts w:asciiTheme="minorHAnsi" w:eastAsia="Times New Roman" w:hAnsiTheme="minorHAnsi" w:cstheme="minorHAnsi"/>
          <w:color w:val="030303"/>
          <w:sz w:val="24"/>
          <w:szCs w:val="24"/>
          <w:lang w:eastAsia="en-GB"/>
        </w:rPr>
      </w:pPr>
      <w:r w:rsidRPr="00AE2984">
        <w:rPr>
          <w:rFonts w:asciiTheme="minorHAnsi" w:eastAsia="Times New Roman" w:hAnsiTheme="minorHAnsi" w:cstheme="minorHAnsi"/>
          <w:color w:val="030303"/>
          <w:sz w:val="24"/>
          <w:szCs w:val="24"/>
          <w:lang w:eastAsia="en-GB"/>
        </w:rPr>
        <w:t xml:space="preserve">The most important part of a Nature image is the nature story it tells. High technical standards are </w:t>
      </w:r>
      <w:proofErr w:type="gramStart"/>
      <w:r w:rsidRPr="00AE2984">
        <w:rPr>
          <w:rFonts w:asciiTheme="minorHAnsi" w:eastAsia="Times New Roman" w:hAnsiTheme="minorHAnsi" w:cstheme="minorHAnsi"/>
          <w:color w:val="030303"/>
          <w:sz w:val="24"/>
          <w:szCs w:val="24"/>
          <w:lang w:eastAsia="en-GB"/>
        </w:rPr>
        <w:t>expected</w:t>
      </w:r>
      <w:proofErr w:type="gramEnd"/>
      <w:r w:rsidRPr="00AE2984">
        <w:rPr>
          <w:rFonts w:asciiTheme="minorHAnsi" w:eastAsia="Times New Roman" w:hAnsiTheme="minorHAnsi" w:cstheme="minorHAnsi"/>
          <w:color w:val="030303"/>
          <w:sz w:val="24"/>
          <w:szCs w:val="24"/>
          <w:lang w:eastAsia="en-GB"/>
        </w:rPr>
        <w:t xml:space="preserve"> and the image must look natural. </w:t>
      </w:r>
    </w:p>
    <w:p w14:paraId="3747A031" w14:textId="09F1B32A" w:rsidR="00AE2984" w:rsidRPr="00402CE0" w:rsidRDefault="00AE2984" w:rsidP="00402CE0">
      <w:pPr>
        <w:numPr>
          <w:ilvl w:val="0"/>
          <w:numId w:val="4"/>
        </w:numPr>
        <w:tabs>
          <w:tab w:val="clear" w:pos="720"/>
          <w:tab w:val="num" w:pos="426"/>
        </w:tabs>
        <w:spacing w:before="100" w:beforeAutospacing="1" w:after="100" w:afterAutospacing="1" w:line="240" w:lineRule="auto"/>
        <w:ind w:left="426" w:hanging="426"/>
        <w:rPr>
          <w:rFonts w:asciiTheme="minorHAnsi" w:eastAsia="Times New Roman" w:hAnsiTheme="minorHAnsi" w:cstheme="minorHAnsi"/>
          <w:color w:val="030303"/>
          <w:sz w:val="24"/>
          <w:szCs w:val="24"/>
          <w:lang w:eastAsia="en-GB"/>
        </w:rPr>
      </w:pPr>
      <w:r w:rsidRPr="00AE2984">
        <w:rPr>
          <w:rFonts w:asciiTheme="minorHAnsi" w:eastAsia="Times New Roman" w:hAnsiTheme="minorHAnsi" w:cstheme="minorHAnsi"/>
          <w:color w:val="030303"/>
          <w:sz w:val="24"/>
          <w:szCs w:val="24"/>
          <w:lang w:eastAsia="en-GB"/>
        </w:rPr>
        <w:t>Objects created by humans, and evidence of human activity, are allowed in Nature images only when they are a necessary part of the Nature story.</w:t>
      </w:r>
    </w:p>
    <w:p w14:paraId="684350BC" w14:textId="33B339A4" w:rsidR="00CC4638" w:rsidRPr="000E3ACB" w:rsidRDefault="000E3ACB" w:rsidP="00322EC7">
      <w:pPr>
        <w:spacing w:after="0" w:line="240" w:lineRule="auto"/>
        <w:ind w:left="0" w:firstLine="0"/>
        <w:rPr>
          <w:rFonts w:eastAsia="Times New Roman" w:cs="Tahoma"/>
          <w:b/>
          <w:bCs/>
          <w:color w:val="0070C0"/>
          <w:sz w:val="24"/>
          <w:szCs w:val="24"/>
          <w:u w:val="single"/>
          <w:lang w:val="en-US"/>
        </w:rPr>
      </w:pPr>
      <w:r w:rsidRPr="000E3ACB">
        <w:rPr>
          <w:rFonts w:eastAsia="Times New Roman" w:cs="Tahoma"/>
          <w:b/>
          <w:bCs/>
          <w:color w:val="0070C0"/>
          <w:sz w:val="24"/>
          <w:szCs w:val="24"/>
          <w:highlight w:val="cyan"/>
          <w:u w:val="single"/>
        </w:rPr>
        <w:t>LE:</w:t>
      </w:r>
      <w:r w:rsidRPr="000E3ACB">
        <w:rPr>
          <w:rFonts w:eastAsia="Times New Roman" w:cs="Tahoma"/>
          <w:b/>
          <w:bCs/>
          <w:color w:val="0070C0"/>
          <w:sz w:val="24"/>
          <w:szCs w:val="24"/>
          <w:highlight w:val="cyan"/>
          <w:u w:val="single"/>
        </w:rPr>
        <w:tab/>
      </w:r>
      <w:r w:rsidR="00AE2984" w:rsidRPr="000E3ACB">
        <w:rPr>
          <w:rFonts w:eastAsia="Times New Roman" w:cs="Tahoma"/>
          <w:b/>
          <w:bCs/>
          <w:color w:val="0070C0"/>
          <w:sz w:val="24"/>
          <w:szCs w:val="24"/>
          <w:highlight w:val="cyan"/>
          <w:u w:val="single"/>
        </w:rPr>
        <w:t>Long Exposure</w:t>
      </w:r>
    </w:p>
    <w:p w14:paraId="51A12D8A" w14:textId="0B9FB0B0" w:rsidR="00341CAB" w:rsidRPr="00256E90" w:rsidRDefault="00AE2984" w:rsidP="00322EC7">
      <w:pPr>
        <w:spacing w:after="0" w:line="240" w:lineRule="auto"/>
        <w:ind w:left="0" w:firstLine="0"/>
        <w:rPr>
          <w:rFonts w:eastAsia="Times New Roman" w:cs="Tahoma"/>
          <w:sz w:val="24"/>
          <w:szCs w:val="24"/>
          <w:lang w:val="en-US"/>
        </w:rPr>
      </w:pPr>
      <w:r w:rsidRPr="00AE2984">
        <w:rPr>
          <w:rFonts w:eastAsia="Times New Roman" w:cs="Tahoma"/>
          <w:sz w:val="24"/>
          <w:szCs w:val="24"/>
        </w:rPr>
        <w:t xml:space="preserve">Long exposure photography is the name given to the technique in which the camera's shutter is left open during a somewhat lengthy </w:t>
      </w:r>
      <w:proofErr w:type="gramStart"/>
      <w:r w:rsidRPr="00AE2984">
        <w:rPr>
          <w:rFonts w:eastAsia="Times New Roman" w:cs="Tahoma"/>
          <w:sz w:val="24"/>
          <w:szCs w:val="24"/>
        </w:rPr>
        <w:t>period of time</w:t>
      </w:r>
      <w:proofErr w:type="gramEnd"/>
      <w:r w:rsidRPr="00AE2984">
        <w:rPr>
          <w:rFonts w:eastAsia="Times New Roman" w:cs="Tahoma"/>
          <w:sz w:val="24"/>
          <w:szCs w:val="24"/>
        </w:rPr>
        <w:t>. The resulting image captures the trail of moving objects in front of the camera, while showing still elements razor sharp.</w:t>
      </w:r>
    </w:p>
    <w:p w14:paraId="168996B2" w14:textId="77777777" w:rsidR="00AE2984" w:rsidRPr="00256E90" w:rsidRDefault="00AE2984">
      <w:pPr>
        <w:spacing w:after="0" w:line="240" w:lineRule="auto"/>
        <w:ind w:left="0" w:firstLine="0"/>
        <w:rPr>
          <w:rFonts w:eastAsia="Times New Roman" w:cs="Tahoma"/>
          <w:sz w:val="24"/>
          <w:szCs w:val="24"/>
          <w:lang w:val="en-US"/>
        </w:rPr>
      </w:pPr>
    </w:p>
    <w:sectPr w:rsidR="00AE2984" w:rsidRPr="00256E90" w:rsidSect="00D87FC3">
      <w:pgSz w:w="11906" w:h="16838"/>
      <w:pgMar w:top="567" w:right="720" w:bottom="567"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03B0A"/>
    <w:multiLevelType w:val="multilevel"/>
    <w:tmpl w:val="60D43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553230"/>
    <w:multiLevelType w:val="hybridMultilevel"/>
    <w:tmpl w:val="56A20A58"/>
    <w:lvl w:ilvl="0" w:tplc="1FBCC7F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919528A"/>
    <w:multiLevelType w:val="hybridMultilevel"/>
    <w:tmpl w:val="5F9C3CB6"/>
    <w:lvl w:ilvl="0" w:tplc="1FBCC7FE">
      <w:start w:val="1"/>
      <w:numFmt w:val="bullet"/>
      <w:lvlText w:val=""/>
      <w:lvlJc w:val="left"/>
      <w:pPr>
        <w:tabs>
          <w:tab w:val="num" w:pos="450"/>
        </w:tabs>
        <w:ind w:left="450" w:hanging="360"/>
      </w:pPr>
      <w:rPr>
        <w:rFonts w:ascii="Symbol" w:hAnsi="Symbol" w:hint="default"/>
      </w:rPr>
    </w:lvl>
    <w:lvl w:ilvl="1" w:tplc="04090003" w:tentative="1">
      <w:start w:val="1"/>
      <w:numFmt w:val="bullet"/>
      <w:lvlText w:val="o"/>
      <w:lvlJc w:val="left"/>
      <w:pPr>
        <w:tabs>
          <w:tab w:val="num" w:pos="1170"/>
        </w:tabs>
        <w:ind w:left="1170" w:hanging="360"/>
      </w:pPr>
      <w:rPr>
        <w:rFonts w:ascii="Courier New" w:hAnsi="Courier New" w:cs="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cs="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cs="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3" w15:restartNumberingAfterBreak="0">
    <w:nsid w:val="319E26A3"/>
    <w:multiLevelType w:val="multilevel"/>
    <w:tmpl w:val="074899F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60D76BF9"/>
    <w:multiLevelType w:val="multilevel"/>
    <w:tmpl w:val="FF761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75A3D46"/>
    <w:multiLevelType w:val="multilevel"/>
    <w:tmpl w:val="7716F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662618">
    <w:abstractNumId w:val="5"/>
  </w:num>
  <w:num w:numId="2" w16cid:durableId="1144614516">
    <w:abstractNumId w:val="1"/>
  </w:num>
  <w:num w:numId="3" w16cid:durableId="1167093256">
    <w:abstractNumId w:val="2"/>
  </w:num>
  <w:num w:numId="4" w16cid:durableId="934946633">
    <w:abstractNumId w:val="4"/>
  </w:num>
  <w:num w:numId="5" w16cid:durableId="32851686">
    <w:abstractNumId w:val="0"/>
  </w:num>
  <w:num w:numId="6" w16cid:durableId="16759602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20A0"/>
    <w:rsid w:val="00012DA9"/>
    <w:rsid w:val="0003500F"/>
    <w:rsid w:val="000462EB"/>
    <w:rsid w:val="00072381"/>
    <w:rsid w:val="000E3ACB"/>
    <w:rsid w:val="00147896"/>
    <w:rsid w:val="00151FB7"/>
    <w:rsid w:val="001A5324"/>
    <w:rsid w:val="001F29C9"/>
    <w:rsid w:val="001F2FEB"/>
    <w:rsid w:val="00225FB6"/>
    <w:rsid w:val="00256E90"/>
    <w:rsid w:val="00322EC7"/>
    <w:rsid w:val="00341CAB"/>
    <w:rsid w:val="0039657E"/>
    <w:rsid w:val="00397C10"/>
    <w:rsid w:val="003A5B4B"/>
    <w:rsid w:val="003C4CD3"/>
    <w:rsid w:val="003F7D5B"/>
    <w:rsid w:val="00402CE0"/>
    <w:rsid w:val="004245D8"/>
    <w:rsid w:val="004269BC"/>
    <w:rsid w:val="00452907"/>
    <w:rsid w:val="00464EA8"/>
    <w:rsid w:val="00472B27"/>
    <w:rsid w:val="004935C2"/>
    <w:rsid w:val="004D20A0"/>
    <w:rsid w:val="004E3CD0"/>
    <w:rsid w:val="0055244D"/>
    <w:rsid w:val="00556AC3"/>
    <w:rsid w:val="00613193"/>
    <w:rsid w:val="006514C3"/>
    <w:rsid w:val="00676AAF"/>
    <w:rsid w:val="006E6A39"/>
    <w:rsid w:val="00714601"/>
    <w:rsid w:val="00744717"/>
    <w:rsid w:val="00796F49"/>
    <w:rsid w:val="007F373D"/>
    <w:rsid w:val="00832E6B"/>
    <w:rsid w:val="008468CF"/>
    <w:rsid w:val="008546F9"/>
    <w:rsid w:val="008D0D8F"/>
    <w:rsid w:val="009E02B0"/>
    <w:rsid w:val="00A65344"/>
    <w:rsid w:val="00A93353"/>
    <w:rsid w:val="00AE2984"/>
    <w:rsid w:val="00B11923"/>
    <w:rsid w:val="00B44794"/>
    <w:rsid w:val="00B7130B"/>
    <w:rsid w:val="00BA696A"/>
    <w:rsid w:val="00C23850"/>
    <w:rsid w:val="00C50402"/>
    <w:rsid w:val="00C557AC"/>
    <w:rsid w:val="00C75338"/>
    <w:rsid w:val="00CC4638"/>
    <w:rsid w:val="00CF1219"/>
    <w:rsid w:val="00D2455D"/>
    <w:rsid w:val="00D552A4"/>
    <w:rsid w:val="00D87FC3"/>
    <w:rsid w:val="00DD1BAE"/>
    <w:rsid w:val="00DF736B"/>
    <w:rsid w:val="00E62DAC"/>
    <w:rsid w:val="00E85B75"/>
    <w:rsid w:val="00EC0ED1"/>
    <w:rsid w:val="00ED67DA"/>
    <w:rsid w:val="00F44074"/>
    <w:rsid w:val="00F45149"/>
    <w:rsid w:val="00FC1A7F"/>
    <w:rsid w:val="00FC57F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B89A4"/>
  <w15:docId w15:val="{F237CAD7-F363-4BAE-AE89-F3ECE9F44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338"/>
    <w:pPr>
      <w:spacing w:after="960" w:line="276" w:lineRule="auto"/>
      <w:ind w:left="499" w:hanging="357"/>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D20A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20A0"/>
    <w:rPr>
      <w:rFonts w:ascii="Tahoma" w:hAnsi="Tahoma" w:cs="Tahoma"/>
      <w:sz w:val="16"/>
      <w:szCs w:val="16"/>
    </w:rPr>
  </w:style>
  <w:style w:type="table" w:styleId="TableGrid">
    <w:name w:val="Table Grid"/>
    <w:basedOn w:val="TableNormal"/>
    <w:uiPriority w:val="59"/>
    <w:rsid w:val="00D87FC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basedOn w:val="DefaultParagraphFont"/>
    <w:rsid w:val="0039657E"/>
    <w:rPr>
      <w:color w:val="0000FF"/>
      <w:u w:val="single"/>
    </w:rPr>
  </w:style>
  <w:style w:type="paragraph" w:styleId="NoSpacing">
    <w:name w:val="No Spacing"/>
    <w:uiPriority w:val="1"/>
    <w:qFormat/>
    <w:rsid w:val="00EC0ED1"/>
    <w:pPr>
      <w:ind w:left="499" w:hanging="357"/>
    </w:pPr>
    <w:rPr>
      <w:sz w:val="22"/>
      <w:szCs w:val="22"/>
      <w:lang w:eastAsia="en-US"/>
    </w:rPr>
  </w:style>
  <w:style w:type="character" w:customStyle="1" w:styleId="UnresolvedMention1">
    <w:name w:val="Unresolved Mention1"/>
    <w:basedOn w:val="DefaultParagraphFont"/>
    <w:uiPriority w:val="99"/>
    <w:semiHidden/>
    <w:unhideWhenUsed/>
    <w:rsid w:val="008468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189903">
      <w:bodyDiv w:val="1"/>
      <w:marLeft w:val="0"/>
      <w:marRight w:val="0"/>
      <w:marTop w:val="0"/>
      <w:marBottom w:val="0"/>
      <w:divBdr>
        <w:top w:val="none" w:sz="0" w:space="0" w:color="auto"/>
        <w:left w:val="none" w:sz="0" w:space="0" w:color="auto"/>
        <w:bottom w:val="none" w:sz="0" w:space="0" w:color="auto"/>
        <w:right w:val="none" w:sz="0" w:space="0" w:color="auto"/>
      </w:divBdr>
      <w:divsChild>
        <w:div w:id="251939204">
          <w:marLeft w:val="0"/>
          <w:marRight w:val="0"/>
          <w:marTop w:val="0"/>
          <w:marBottom w:val="0"/>
          <w:divBdr>
            <w:top w:val="none" w:sz="0" w:space="0" w:color="auto"/>
            <w:left w:val="none" w:sz="0" w:space="0" w:color="auto"/>
            <w:bottom w:val="none" w:sz="0" w:space="0" w:color="auto"/>
            <w:right w:val="none" w:sz="0" w:space="0" w:color="auto"/>
          </w:divBdr>
        </w:div>
        <w:div w:id="1125319997">
          <w:marLeft w:val="0"/>
          <w:marRight w:val="0"/>
          <w:marTop w:val="0"/>
          <w:marBottom w:val="0"/>
          <w:divBdr>
            <w:top w:val="none" w:sz="0" w:space="0" w:color="auto"/>
            <w:left w:val="none" w:sz="0" w:space="0" w:color="auto"/>
            <w:bottom w:val="none" w:sz="0" w:space="0" w:color="auto"/>
            <w:right w:val="none" w:sz="0" w:space="0" w:color="auto"/>
          </w:divBdr>
        </w:div>
      </w:divsChild>
    </w:div>
    <w:div w:id="93329952">
      <w:bodyDiv w:val="1"/>
      <w:marLeft w:val="0"/>
      <w:marRight w:val="0"/>
      <w:marTop w:val="0"/>
      <w:marBottom w:val="0"/>
      <w:divBdr>
        <w:top w:val="none" w:sz="0" w:space="0" w:color="auto"/>
        <w:left w:val="none" w:sz="0" w:space="0" w:color="auto"/>
        <w:bottom w:val="none" w:sz="0" w:space="0" w:color="auto"/>
        <w:right w:val="none" w:sz="0" w:space="0" w:color="auto"/>
      </w:divBdr>
    </w:div>
    <w:div w:id="673802684">
      <w:bodyDiv w:val="1"/>
      <w:marLeft w:val="0"/>
      <w:marRight w:val="0"/>
      <w:marTop w:val="0"/>
      <w:marBottom w:val="0"/>
      <w:divBdr>
        <w:top w:val="none" w:sz="0" w:space="0" w:color="auto"/>
        <w:left w:val="none" w:sz="0" w:space="0" w:color="auto"/>
        <w:bottom w:val="none" w:sz="0" w:space="0" w:color="auto"/>
        <w:right w:val="none" w:sz="0" w:space="0" w:color="auto"/>
      </w:divBdr>
    </w:div>
    <w:div w:id="835264757">
      <w:bodyDiv w:val="1"/>
      <w:marLeft w:val="0"/>
      <w:marRight w:val="0"/>
      <w:marTop w:val="0"/>
      <w:marBottom w:val="0"/>
      <w:divBdr>
        <w:top w:val="none" w:sz="0" w:space="0" w:color="auto"/>
        <w:left w:val="none" w:sz="0" w:space="0" w:color="auto"/>
        <w:bottom w:val="none" w:sz="0" w:space="0" w:color="auto"/>
        <w:right w:val="none" w:sz="0" w:space="0" w:color="auto"/>
      </w:divBdr>
    </w:div>
    <w:div w:id="1684436094">
      <w:bodyDiv w:val="1"/>
      <w:marLeft w:val="0"/>
      <w:marRight w:val="0"/>
      <w:marTop w:val="0"/>
      <w:marBottom w:val="0"/>
      <w:divBdr>
        <w:top w:val="none" w:sz="0" w:space="0" w:color="auto"/>
        <w:left w:val="none" w:sz="0" w:space="0" w:color="auto"/>
        <w:bottom w:val="none" w:sz="0" w:space="0" w:color="auto"/>
        <w:right w:val="none" w:sz="0" w:space="0" w:color="auto"/>
      </w:divBdr>
    </w:div>
    <w:div w:id="1721901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bpcdigitalentries@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bpcdigitalentries@gmail.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502</Words>
  <Characters>2865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Blackwood Photographic Club of SA</vt:lpstr>
    </vt:vector>
  </TitlesOfParts>
  <Company/>
  <LinksUpToDate>false</LinksUpToDate>
  <CharactersWithSpaces>3361</CharactersWithSpaces>
  <SharedDoc>false</SharedDoc>
  <HLinks>
    <vt:vector size="6" baseType="variant">
      <vt:variant>
        <vt:i4>7143517</vt:i4>
      </vt:variant>
      <vt:variant>
        <vt:i4>0</vt:i4>
      </vt:variant>
      <vt:variant>
        <vt:i4>0</vt:i4>
      </vt:variant>
      <vt:variant>
        <vt:i4>5</vt:i4>
      </vt:variant>
      <vt:variant>
        <vt:lpwstr>mailto:BPCdigitalentries@gmail.com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Blackwood Photographic Club of SA</dc:title>
  <dc:creator>Matt C</dc:creator>
  <cp:lastModifiedBy>Gordon Lindqvist</cp:lastModifiedBy>
  <cp:revision>2</cp:revision>
  <cp:lastPrinted>2013-10-07T07:35:00Z</cp:lastPrinted>
  <dcterms:created xsi:type="dcterms:W3CDTF">2024-10-14T22:26:00Z</dcterms:created>
  <dcterms:modified xsi:type="dcterms:W3CDTF">2024-10-14T22:26:00Z</dcterms:modified>
</cp:coreProperties>
</file>