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3CFF44" w14:textId="77777777" w:rsidR="00256E90" w:rsidRDefault="00A65344" w:rsidP="00676AAF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  <w:r>
        <w:rPr>
          <w:noProof/>
          <w:lang w:eastAsia="en-AU"/>
        </w:rPr>
        <w:drawing>
          <wp:anchor distT="0" distB="0" distL="114300" distR="114300" simplePos="0" relativeHeight="251657728" behindDoc="1" locked="0" layoutInCell="1" allowOverlap="1" wp14:anchorId="2F5CD596" wp14:editId="177A95CA">
            <wp:simplePos x="0" y="0"/>
            <wp:positionH relativeFrom="column">
              <wp:posOffset>5781675</wp:posOffset>
            </wp:positionH>
            <wp:positionV relativeFrom="paragraph">
              <wp:posOffset>0</wp:posOffset>
            </wp:positionV>
            <wp:extent cx="1095375" cy="1095375"/>
            <wp:effectExtent l="0" t="0" r="9525" b="9525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5B75">
        <w:rPr>
          <w:b/>
          <w:sz w:val="36"/>
          <w:szCs w:val="36"/>
        </w:rPr>
        <w:t>B</w:t>
      </w:r>
      <w:r w:rsidR="008468CF">
        <w:rPr>
          <w:b/>
          <w:sz w:val="36"/>
          <w:szCs w:val="36"/>
        </w:rPr>
        <w:t xml:space="preserve">lackwood </w:t>
      </w:r>
      <w:r w:rsidR="00E85B75">
        <w:rPr>
          <w:b/>
          <w:sz w:val="36"/>
          <w:szCs w:val="36"/>
        </w:rPr>
        <w:t>P</w:t>
      </w:r>
      <w:r w:rsidR="008468CF">
        <w:rPr>
          <w:b/>
          <w:sz w:val="36"/>
          <w:szCs w:val="36"/>
        </w:rPr>
        <w:t xml:space="preserve">hotographic </w:t>
      </w:r>
      <w:r w:rsidR="00E85B75">
        <w:rPr>
          <w:b/>
          <w:sz w:val="36"/>
          <w:szCs w:val="36"/>
        </w:rPr>
        <w:t>C</w:t>
      </w:r>
      <w:r w:rsidR="008468CF">
        <w:rPr>
          <w:b/>
          <w:sz w:val="36"/>
          <w:szCs w:val="36"/>
        </w:rPr>
        <w:t>lub</w:t>
      </w:r>
      <w:r w:rsidR="00E85B75">
        <w:rPr>
          <w:b/>
          <w:sz w:val="36"/>
          <w:szCs w:val="36"/>
        </w:rPr>
        <w:t xml:space="preserve"> of SA </w:t>
      </w:r>
    </w:p>
    <w:p w14:paraId="60199BA2" w14:textId="57BB15E4" w:rsidR="00D87FC3" w:rsidRDefault="00990C5D" w:rsidP="00676AAF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19</w:t>
      </w:r>
      <w:r w:rsidR="004500FC" w:rsidRPr="004500FC">
        <w:rPr>
          <w:b/>
          <w:sz w:val="36"/>
          <w:szCs w:val="36"/>
          <w:vertAlign w:val="superscript"/>
        </w:rPr>
        <w:t>th</w:t>
      </w:r>
      <w:r w:rsidR="00D2455D">
        <w:rPr>
          <w:b/>
          <w:sz w:val="36"/>
          <w:szCs w:val="36"/>
        </w:rPr>
        <w:t xml:space="preserve"> November </w:t>
      </w:r>
      <w:r w:rsidR="00676AAF">
        <w:rPr>
          <w:b/>
          <w:sz w:val="36"/>
          <w:szCs w:val="36"/>
        </w:rPr>
        <w:t>20</w:t>
      </w:r>
      <w:r w:rsidR="00EC0ED1">
        <w:rPr>
          <w:b/>
          <w:sz w:val="36"/>
          <w:szCs w:val="36"/>
        </w:rPr>
        <w:t>2</w:t>
      </w:r>
      <w:r w:rsidR="000C1C21">
        <w:rPr>
          <w:b/>
          <w:sz w:val="36"/>
          <w:szCs w:val="36"/>
        </w:rPr>
        <w:t>6</w:t>
      </w:r>
      <w:r w:rsidR="00676AAF">
        <w:rPr>
          <w:b/>
          <w:sz w:val="36"/>
          <w:szCs w:val="36"/>
        </w:rPr>
        <w:t xml:space="preserve"> </w:t>
      </w:r>
      <w:r w:rsidR="00D87FC3">
        <w:rPr>
          <w:b/>
          <w:sz w:val="36"/>
          <w:szCs w:val="36"/>
        </w:rPr>
        <w:t>Annual Exhibition Entry Form</w:t>
      </w:r>
    </w:p>
    <w:p w14:paraId="51747E13" w14:textId="77777777" w:rsidR="00256E90" w:rsidRPr="00D2455D" w:rsidRDefault="00256E90" w:rsidP="00676AAF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p w14:paraId="2C313B88" w14:textId="72FDD093" w:rsidR="00990C5D" w:rsidRDefault="00990C5D" w:rsidP="00990C5D">
      <w:pPr>
        <w:numPr>
          <w:ilvl w:val="0"/>
          <w:numId w:val="3"/>
        </w:numPr>
        <w:spacing w:after="0" w:line="240" w:lineRule="auto"/>
        <w:ind w:left="440" w:hanging="170"/>
      </w:pPr>
      <w:r w:rsidRPr="00990C5D">
        <w:rPr>
          <w:b/>
          <w:bCs/>
        </w:rPr>
        <w:t>IMPORTANT NOTE</w:t>
      </w:r>
      <w:r>
        <w:t xml:space="preserve">: The Annual Entries are </w:t>
      </w:r>
      <w:r w:rsidRPr="00990C5D">
        <w:rPr>
          <w:b/>
          <w:bCs/>
          <w:u w:val="single"/>
        </w:rPr>
        <w:t>NOT</w:t>
      </w:r>
      <w:r>
        <w:t xml:space="preserve"> to be submitted via Camera Comp.</w:t>
      </w:r>
    </w:p>
    <w:p w14:paraId="7D159223" w14:textId="4CAE8753" w:rsidR="0039657E" w:rsidRDefault="0039657E" w:rsidP="00ED67DA">
      <w:pPr>
        <w:numPr>
          <w:ilvl w:val="0"/>
          <w:numId w:val="3"/>
        </w:numPr>
        <w:spacing w:after="0" w:line="240" w:lineRule="auto"/>
        <w:ind w:left="440" w:hanging="170"/>
      </w:pPr>
      <w:r w:rsidRPr="00256E90">
        <w:t xml:space="preserve">This </w:t>
      </w:r>
      <w:r w:rsidR="00A93353">
        <w:t xml:space="preserve">entry </w:t>
      </w:r>
      <w:r w:rsidRPr="00256E90">
        <w:t xml:space="preserve">form must be </w:t>
      </w:r>
      <w:r w:rsidR="008546F9">
        <w:t xml:space="preserve">filled in and </w:t>
      </w:r>
      <w:r w:rsidRPr="00256E90">
        <w:t xml:space="preserve">emailed to </w:t>
      </w:r>
      <w:hyperlink r:id="rId6" w:history="1">
        <w:r w:rsidR="008468CF" w:rsidRPr="004801DF">
          <w:rPr>
            <w:rStyle w:val="Hyperlink"/>
            <w:b/>
          </w:rPr>
          <w:t>bpcdigitalentries@gmail.com</w:t>
        </w:r>
      </w:hyperlink>
      <w:r w:rsidR="008D0D8F" w:rsidRPr="00256E90">
        <w:t xml:space="preserve"> </w:t>
      </w:r>
      <w:r w:rsidRPr="00256E90">
        <w:t xml:space="preserve">by </w:t>
      </w:r>
      <w:r w:rsidR="008D0D8F" w:rsidRPr="00990C5D">
        <w:rPr>
          <w:b/>
          <w:bCs/>
        </w:rPr>
        <w:t xml:space="preserve">7pm </w:t>
      </w:r>
      <w:r w:rsidR="00BA696A" w:rsidRPr="00990C5D">
        <w:rPr>
          <w:b/>
          <w:bCs/>
        </w:rPr>
        <w:t xml:space="preserve">Saturday </w:t>
      </w:r>
      <w:r w:rsidR="00990C5D">
        <w:rPr>
          <w:b/>
          <w:bCs/>
        </w:rPr>
        <w:t>17</w:t>
      </w:r>
      <w:r w:rsidR="00990C5D" w:rsidRPr="00990C5D">
        <w:rPr>
          <w:b/>
          <w:bCs/>
          <w:vertAlign w:val="superscript"/>
        </w:rPr>
        <w:t>th</w:t>
      </w:r>
      <w:r w:rsidR="00990C5D">
        <w:rPr>
          <w:b/>
          <w:bCs/>
        </w:rPr>
        <w:t xml:space="preserve"> </w:t>
      </w:r>
      <w:r w:rsidR="008468CF" w:rsidRPr="00990C5D">
        <w:rPr>
          <w:b/>
          <w:bCs/>
        </w:rPr>
        <w:t>October</w:t>
      </w:r>
      <w:r w:rsidR="00CF1219">
        <w:t xml:space="preserve">. (The reason we ask that you </w:t>
      </w:r>
      <w:r w:rsidR="000C1C21">
        <w:t xml:space="preserve">type in the details then </w:t>
      </w:r>
      <w:r w:rsidR="00CF1219">
        <w:t>email th</w:t>
      </w:r>
      <w:r w:rsidR="000C1C21">
        <w:t>e completed</w:t>
      </w:r>
      <w:r w:rsidR="00CF1219">
        <w:t xml:space="preserve"> Word document back, is to reduce the amount of data entry – we can cut and paste</w:t>
      </w:r>
      <w:r w:rsidR="000C1C21">
        <w:t xml:space="preserve"> the text when it has been typed, not when it is hand-written</w:t>
      </w:r>
      <w:r w:rsidR="00CF1219">
        <w:t>)</w:t>
      </w:r>
      <w:r w:rsidR="000C1C21">
        <w:t>.</w:t>
      </w:r>
    </w:p>
    <w:p w14:paraId="3F9456DB" w14:textId="4C2864CD" w:rsidR="008468CF" w:rsidRDefault="00F45149" w:rsidP="008546F9">
      <w:pPr>
        <w:numPr>
          <w:ilvl w:val="0"/>
          <w:numId w:val="3"/>
        </w:numPr>
        <w:spacing w:after="0" w:line="240" w:lineRule="auto"/>
        <w:ind w:left="440" w:hanging="170"/>
      </w:pPr>
      <w:r>
        <w:t xml:space="preserve">Projected </w:t>
      </w:r>
      <w:r w:rsidR="008468CF" w:rsidRPr="00256E90">
        <w:t xml:space="preserve">Digital entries must be emailed to </w:t>
      </w:r>
      <w:hyperlink r:id="rId7" w:history="1">
        <w:r w:rsidR="008468CF" w:rsidRPr="008546F9">
          <w:rPr>
            <w:rStyle w:val="Hyperlink"/>
            <w:b/>
          </w:rPr>
          <w:t>bpcdigitalentries@gmail.com</w:t>
        </w:r>
      </w:hyperlink>
      <w:r w:rsidR="008468CF" w:rsidRPr="00256E90">
        <w:t xml:space="preserve"> </w:t>
      </w:r>
      <w:r w:rsidR="008468CF" w:rsidRPr="00990C5D">
        <w:rPr>
          <w:b/>
          <w:bCs/>
        </w:rPr>
        <w:t xml:space="preserve">no later than 7pm </w:t>
      </w:r>
      <w:r w:rsidR="000C1C21" w:rsidRPr="00990C5D">
        <w:rPr>
          <w:b/>
          <w:bCs/>
        </w:rPr>
        <w:t>on Saturday</w:t>
      </w:r>
      <w:r w:rsidR="008468CF" w:rsidRPr="00990C5D">
        <w:rPr>
          <w:b/>
          <w:bCs/>
        </w:rPr>
        <w:t xml:space="preserve"> </w:t>
      </w:r>
      <w:r w:rsidR="00990C5D" w:rsidRPr="00990C5D">
        <w:rPr>
          <w:b/>
          <w:bCs/>
        </w:rPr>
        <w:t>17</w:t>
      </w:r>
      <w:r w:rsidR="00990C5D" w:rsidRPr="00990C5D">
        <w:rPr>
          <w:b/>
          <w:bCs/>
          <w:vertAlign w:val="superscript"/>
        </w:rPr>
        <w:t>th</w:t>
      </w:r>
      <w:r w:rsidR="000C1C21" w:rsidRPr="00990C5D">
        <w:rPr>
          <w:b/>
          <w:bCs/>
        </w:rPr>
        <w:t xml:space="preserve"> </w:t>
      </w:r>
      <w:r w:rsidR="008468CF" w:rsidRPr="00990C5D">
        <w:rPr>
          <w:b/>
          <w:bCs/>
        </w:rPr>
        <w:t>October</w:t>
      </w:r>
      <w:r w:rsidR="00225FB6">
        <w:t>.</w:t>
      </w:r>
    </w:p>
    <w:p w14:paraId="38D4D910" w14:textId="6426C5FE" w:rsidR="008546F9" w:rsidRDefault="008546F9" w:rsidP="008546F9">
      <w:pPr>
        <w:numPr>
          <w:ilvl w:val="0"/>
          <w:numId w:val="3"/>
        </w:numPr>
        <w:spacing w:after="0" w:line="240" w:lineRule="auto"/>
        <w:ind w:left="440" w:hanging="170"/>
      </w:pPr>
      <w:r w:rsidRPr="00256E90">
        <w:t xml:space="preserve">Prints must be with the committee </w:t>
      </w:r>
      <w:r w:rsidRPr="00990C5D">
        <w:rPr>
          <w:b/>
          <w:bCs/>
        </w:rPr>
        <w:t xml:space="preserve">no later than </w:t>
      </w:r>
      <w:r w:rsidR="000C1C21" w:rsidRPr="00990C5D">
        <w:rPr>
          <w:b/>
          <w:bCs/>
        </w:rPr>
        <w:t>Friday 30</w:t>
      </w:r>
      <w:r w:rsidR="000C1C21" w:rsidRPr="00990C5D">
        <w:rPr>
          <w:b/>
          <w:bCs/>
          <w:vertAlign w:val="superscript"/>
        </w:rPr>
        <w:t>th</w:t>
      </w:r>
      <w:r w:rsidR="000C1C21" w:rsidRPr="00990C5D">
        <w:rPr>
          <w:b/>
          <w:bCs/>
        </w:rPr>
        <w:t xml:space="preserve"> October</w:t>
      </w:r>
      <w:r w:rsidR="00225FB6" w:rsidRPr="00225FB6">
        <w:t>.</w:t>
      </w:r>
      <w:r w:rsidR="00CF1219">
        <w:t xml:space="preserve"> You can bring them to the </w:t>
      </w:r>
      <w:r w:rsidR="00CF1219" w:rsidRPr="00990C5D">
        <w:rPr>
          <w:b/>
          <w:bCs/>
        </w:rPr>
        <w:t>meeting on the 2</w:t>
      </w:r>
      <w:r w:rsidR="000C1C21" w:rsidRPr="00990C5D">
        <w:rPr>
          <w:b/>
          <w:bCs/>
        </w:rPr>
        <w:t>2</w:t>
      </w:r>
      <w:r w:rsidR="000C1C21" w:rsidRPr="00990C5D">
        <w:rPr>
          <w:b/>
          <w:bCs/>
          <w:vertAlign w:val="superscript"/>
        </w:rPr>
        <w:t>nd</w:t>
      </w:r>
      <w:r w:rsidR="00CF1219" w:rsidRPr="00990C5D">
        <w:rPr>
          <w:b/>
          <w:bCs/>
        </w:rPr>
        <w:t xml:space="preserve"> October</w:t>
      </w:r>
      <w:r w:rsidR="00CF1219">
        <w:t xml:space="preserve"> </w:t>
      </w:r>
      <w:r w:rsidR="000C1C21">
        <w:t>or arrange to deliver them by contacting Julie Goulter or Mark Pedlar whose numbers are in the club programme.</w:t>
      </w:r>
    </w:p>
    <w:p w14:paraId="58981BEB" w14:textId="5C83958E" w:rsidR="008546F9" w:rsidRPr="008546F9" w:rsidRDefault="008546F9" w:rsidP="008546F9">
      <w:pPr>
        <w:numPr>
          <w:ilvl w:val="0"/>
          <w:numId w:val="3"/>
        </w:numPr>
        <w:spacing w:after="0" w:line="240" w:lineRule="auto"/>
        <w:ind w:left="440" w:hanging="170"/>
      </w:pPr>
      <w:r>
        <w:t>Judging ta</w:t>
      </w:r>
      <w:r w:rsidR="00714601">
        <w:t xml:space="preserve">kes place on </w:t>
      </w:r>
      <w:r w:rsidR="00714601" w:rsidRPr="00990C5D">
        <w:rPr>
          <w:b/>
          <w:bCs/>
        </w:rPr>
        <w:t xml:space="preserve">Saturday </w:t>
      </w:r>
      <w:r w:rsidR="000C1C21" w:rsidRPr="00990C5D">
        <w:rPr>
          <w:b/>
          <w:bCs/>
        </w:rPr>
        <w:t>31</w:t>
      </w:r>
      <w:r w:rsidR="000C1C21" w:rsidRPr="00990C5D">
        <w:rPr>
          <w:b/>
          <w:bCs/>
          <w:vertAlign w:val="superscript"/>
        </w:rPr>
        <w:t>st</w:t>
      </w:r>
      <w:r w:rsidR="000C1C21" w:rsidRPr="00990C5D">
        <w:rPr>
          <w:b/>
          <w:bCs/>
        </w:rPr>
        <w:t xml:space="preserve"> October 2026</w:t>
      </w:r>
      <w:r w:rsidR="000C1C21">
        <w:t>.</w:t>
      </w:r>
    </w:p>
    <w:p w14:paraId="5E73EFCB" w14:textId="77777777" w:rsidR="008468CF" w:rsidRPr="00256E90" w:rsidRDefault="008468CF" w:rsidP="008546F9">
      <w:pPr>
        <w:spacing w:after="0" w:line="240" w:lineRule="auto"/>
        <w:ind w:left="440" w:firstLine="0"/>
      </w:pPr>
    </w:p>
    <w:p w14:paraId="20C32E64" w14:textId="77777777" w:rsidR="00D87FC3" w:rsidRPr="008468CF" w:rsidRDefault="00C557AC" w:rsidP="008468CF">
      <w:pPr>
        <w:spacing w:after="0" w:line="240" w:lineRule="auto"/>
        <w:ind w:left="142" w:firstLine="0"/>
        <w:jc w:val="center"/>
        <w:rPr>
          <w:b/>
          <w:color w:val="FF0000"/>
        </w:rPr>
      </w:pPr>
      <w:r w:rsidRPr="008468CF">
        <w:rPr>
          <w:b/>
          <w:color w:val="FF0000"/>
        </w:rPr>
        <w:t xml:space="preserve">Note: A maximum of </w:t>
      </w:r>
      <w:r w:rsidR="007F373D" w:rsidRPr="008468CF">
        <w:rPr>
          <w:b/>
          <w:color w:val="FF0000"/>
        </w:rPr>
        <w:t>3</w:t>
      </w:r>
      <w:r w:rsidRPr="008468CF">
        <w:rPr>
          <w:b/>
          <w:color w:val="FF0000"/>
        </w:rPr>
        <w:t xml:space="preserve"> entries per section</w:t>
      </w:r>
      <w:r w:rsidR="00FC1A7F" w:rsidRPr="008468CF">
        <w:rPr>
          <w:b/>
          <w:color w:val="FF0000"/>
        </w:rPr>
        <w:t xml:space="preserve"> is</w:t>
      </w:r>
      <w:r w:rsidRPr="008468CF">
        <w:rPr>
          <w:b/>
          <w:color w:val="FF0000"/>
        </w:rPr>
        <w:t xml:space="preserve"> allowed</w:t>
      </w:r>
    </w:p>
    <w:p w14:paraId="70931188" w14:textId="5FE42ECA" w:rsidR="008546F9" w:rsidRDefault="008D0D8F" w:rsidP="005176EE">
      <w:pPr>
        <w:pStyle w:val="NoSpacing"/>
        <w:ind w:left="142" w:firstLine="0"/>
        <w:jc w:val="center"/>
      </w:pPr>
      <w:r w:rsidRPr="008D0D8F">
        <w:t>All entries are Open category</w:t>
      </w:r>
      <w:r w:rsidR="00EC0ED1">
        <w:t xml:space="preserve">. </w:t>
      </w:r>
      <w:r w:rsidR="00D552A4" w:rsidRPr="008D0D8F">
        <w:t xml:space="preserve">There </w:t>
      </w:r>
      <w:r w:rsidR="00D552A4">
        <w:t>are no Set S</w:t>
      </w:r>
      <w:r w:rsidR="00D552A4" w:rsidRPr="008D0D8F">
        <w:t>ubjects.</w:t>
      </w:r>
    </w:p>
    <w:p w14:paraId="3833180C" w14:textId="77777777" w:rsidR="0055244D" w:rsidRPr="00D2455D" w:rsidRDefault="0055244D" w:rsidP="00556AC3">
      <w:pPr>
        <w:pStyle w:val="NoSpacing"/>
        <w:ind w:left="142" w:firstLine="0"/>
        <w:rPr>
          <w:sz w:val="16"/>
          <w:szCs w:val="16"/>
        </w:rPr>
      </w:pPr>
    </w:p>
    <w:p w14:paraId="4234112B" w14:textId="77777777" w:rsidR="005176EE" w:rsidRDefault="005176EE" w:rsidP="005176EE">
      <w:pPr>
        <w:pStyle w:val="NoSpacing"/>
        <w:ind w:left="142" w:firstLine="0"/>
      </w:pPr>
    </w:p>
    <w:p w14:paraId="55148B89" w14:textId="6B94D8A7" w:rsidR="00D552A4" w:rsidRDefault="00E85B75" w:rsidP="005176EE">
      <w:pPr>
        <w:pStyle w:val="NoSpacing"/>
        <w:ind w:left="142" w:firstLine="0"/>
      </w:pPr>
      <w:r>
        <w:t>However</w:t>
      </w:r>
      <w:r w:rsidR="00D552A4">
        <w:t>,</w:t>
      </w:r>
      <w:r>
        <w:t xml:space="preserve"> y</w:t>
      </w:r>
      <w:r w:rsidR="00EC0ED1">
        <w:t xml:space="preserve">ou may </w:t>
      </w:r>
      <w:r w:rsidR="00D552A4">
        <w:t xml:space="preserve">choose to </w:t>
      </w:r>
      <w:r w:rsidR="00EC0ED1">
        <w:t>nominate specific entries for consideration for the Australian</w:t>
      </w:r>
      <w:r w:rsidR="00714601">
        <w:t>a</w:t>
      </w:r>
      <w:r w:rsidR="00EC0ED1">
        <w:t xml:space="preserve"> Landscape Trophy</w:t>
      </w:r>
      <w:r w:rsidR="00D552A4">
        <w:t xml:space="preserve"> </w:t>
      </w:r>
      <w:r w:rsidR="00D552A4" w:rsidRPr="00D2455D">
        <w:rPr>
          <w:b/>
          <w:bCs/>
        </w:rPr>
        <w:t>(L)</w:t>
      </w:r>
      <w:r w:rsidR="00EC0ED1">
        <w:t xml:space="preserve"> or the </w:t>
      </w:r>
      <w:r w:rsidR="000C1C21">
        <w:t>Architecture</w:t>
      </w:r>
      <w:r w:rsidR="00832E6B">
        <w:t xml:space="preserve"> </w:t>
      </w:r>
      <w:r w:rsidR="00832E6B" w:rsidRPr="00D2455D">
        <w:rPr>
          <w:b/>
          <w:bCs/>
        </w:rPr>
        <w:t>(</w:t>
      </w:r>
      <w:r w:rsidR="000C1C21">
        <w:rPr>
          <w:b/>
          <w:bCs/>
        </w:rPr>
        <w:t>A</w:t>
      </w:r>
      <w:r w:rsidR="00832E6B" w:rsidRPr="00D2455D">
        <w:rPr>
          <w:b/>
          <w:bCs/>
        </w:rPr>
        <w:t>)</w:t>
      </w:r>
      <w:r w:rsidR="00D552A4">
        <w:t xml:space="preserve"> </w:t>
      </w:r>
      <w:r>
        <w:t>Trophy or the</w:t>
      </w:r>
      <w:r w:rsidR="00556AC3">
        <w:t xml:space="preserve"> </w:t>
      </w:r>
      <w:r w:rsidR="000C1C21">
        <w:t>Close Up</w:t>
      </w:r>
      <w:r w:rsidR="00832E6B">
        <w:t xml:space="preserve"> </w:t>
      </w:r>
      <w:r w:rsidR="00832E6B" w:rsidRPr="00D2455D">
        <w:rPr>
          <w:b/>
          <w:bCs/>
        </w:rPr>
        <w:t>(</w:t>
      </w:r>
      <w:r w:rsidR="000C1C21">
        <w:rPr>
          <w:b/>
          <w:bCs/>
        </w:rPr>
        <w:t>C</w:t>
      </w:r>
      <w:r w:rsidR="00832E6B" w:rsidRPr="00D2455D">
        <w:rPr>
          <w:b/>
          <w:bCs/>
        </w:rPr>
        <w:t>)</w:t>
      </w:r>
      <w:r w:rsidR="00FC57FE">
        <w:t xml:space="preserve"> </w:t>
      </w:r>
      <w:r>
        <w:t>Trophy.</w:t>
      </w:r>
      <w:r w:rsidR="008546F9">
        <w:t xml:space="preserve"> </w:t>
      </w:r>
      <w:r w:rsidR="00D552A4">
        <w:t xml:space="preserve">The definitions for each of these categories </w:t>
      </w:r>
      <w:r w:rsidR="008468CF">
        <w:t xml:space="preserve">are </w:t>
      </w:r>
      <w:r w:rsidR="00D552A4">
        <w:t xml:space="preserve">explained </w:t>
      </w:r>
      <w:r w:rsidR="00832E6B">
        <w:t>on page 2</w:t>
      </w:r>
      <w:r w:rsidR="00714601">
        <w:t>.</w:t>
      </w:r>
    </w:p>
    <w:p w14:paraId="1039EDCD" w14:textId="77777777" w:rsidR="00DF736B" w:rsidRPr="00D2455D" w:rsidRDefault="00DF736B" w:rsidP="00EC0ED1">
      <w:pPr>
        <w:pStyle w:val="NoSpacing"/>
        <w:ind w:left="142" w:firstLine="0"/>
        <w:rPr>
          <w:sz w:val="16"/>
          <w:szCs w:val="16"/>
        </w:rPr>
      </w:pPr>
    </w:p>
    <w:p w14:paraId="19647B96" w14:textId="1D2FE5AE" w:rsidR="00D552A4" w:rsidRDefault="00D552A4" w:rsidP="00EC0ED1">
      <w:pPr>
        <w:pStyle w:val="NoSpacing"/>
        <w:ind w:left="142" w:firstLine="0"/>
      </w:pPr>
      <w:r>
        <w:t>The trophies fo</w:t>
      </w:r>
      <w:r w:rsidR="00714601">
        <w:t>r these subsections (Australiana</w:t>
      </w:r>
      <w:r>
        <w:t xml:space="preserve"> </w:t>
      </w:r>
      <w:r w:rsidRPr="00714601">
        <w:rPr>
          <w:b/>
        </w:rPr>
        <w:t>L</w:t>
      </w:r>
      <w:r>
        <w:t xml:space="preserve">andscape, </w:t>
      </w:r>
      <w:r w:rsidR="000C1C21">
        <w:rPr>
          <w:b/>
        </w:rPr>
        <w:t>A</w:t>
      </w:r>
      <w:r w:rsidR="000C1C21" w:rsidRPr="000C1C21">
        <w:rPr>
          <w:bCs/>
        </w:rPr>
        <w:t>rchitecture</w:t>
      </w:r>
      <w:r w:rsidR="0055244D" w:rsidRPr="000C1C21">
        <w:rPr>
          <w:bCs/>
        </w:rPr>
        <w:t xml:space="preserve"> </w:t>
      </w:r>
      <w:r w:rsidR="0055244D" w:rsidRPr="0055244D">
        <w:rPr>
          <w:bCs/>
        </w:rPr>
        <w:t xml:space="preserve">and </w:t>
      </w:r>
      <w:r w:rsidR="000C1C21" w:rsidRPr="000C1C21">
        <w:rPr>
          <w:b/>
        </w:rPr>
        <w:t>C</w:t>
      </w:r>
      <w:r w:rsidR="000C1C21">
        <w:rPr>
          <w:bCs/>
        </w:rPr>
        <w:t xml:space="preserve">lose </w:t>
      </w:r>
      <w:r w:rsidR="00E11D38">
        <w:rPr>
          <w:bCs/>
        </w:rPr>
        <w:t>U</w:t>
      </w:r>
      <w:r w:rsidR="000C1C21">
        <w:rPr>
          <w:bCs/>
        </w:rPr>
        <w:t>p</w:t>
      </w:r>
      <w:r>
        <w:t xml:space="preserve">) will be decided by </w:t>
      </w:r>
      <w:r w:rsidR="00832E6B">
        <w:t xml:space="preserve">separately </w:t>
      </w:r>
      <w:r>
        <w:t xml:space="preserve">judging the top </w:t>
      </w:r>
      <w:r w:rsidR="00256E90">
        <w:t xml:space="preserve">subsection </w:t>
      </w:r>
      <w:r>
        <w:t>image from each of Colour Prints, Monochrome Prints</w:t>
      </w:r>
      <w:r w:rsidR="00397C10">
        <w:t>,</w:t>
      </w:r>
      <w:r w:rsidR="00714601">
        <w:t xml:space="preserve"> </w:t>
      </w:r>
      <w:r w:rsidR="00397C10">
        <w:t xml:space="preserve">Colour </w:t>
      </w:r>
      <w:r w:rsidR="003F7D5B">
        <w:t xml:space="preserve">Projected </w:t>
      </w:r>
      <w:r w:rsidR="00397C10">
        <w:t>Digital I</w:t>
      </w:r>
      <w:r>
        <w:t xml:space="preserve">mages </w:t>
      </w:r>
      <w:r w:rsidR="00397C10">
        <w:t xml:space="preserve">and Monochrome </w:t>
      </w:r>
      <w:r w:rsidR="003F7D5B">
        <w:t xml:space="preserve">Projected </w:t>
      </w:r>
      <w:r w:rsidR="00397C10">
        <w:t>Digital Images</w:t>
      </w:r>
      <w:r>
        <w:t>.</w:t>
      </w:r>
    </w:p>
    <w:p w14:paraId="3EE5E01E" w14:textId="77777777" w:rsidR="00E85B75" w:rsidRPr="00D2455D" w:rsidRDefault="00E85B75" w:rsidP="00EC0ED1">
      <w:pPr>
        <w:pStyle w:val="NoSpacing"/>
        <w:rPr>
          <w:sz w:val="16"/>
          <w:szCs w:val="16"/>
        </w:rPr>
      </w:pPr>
    </w:p>
    <w:p w14:paraId="13D3A256" w14:textId="77777777" w:rsidR="00072381" w:rsidRDefault="00072381" w:rsidP="00072381">
      <w:pPr>
        <w:spacing w:after="0"/>
        <w:rPr>
          <w:sz w:val="28"/>
          <w:szCs w:val="28"/>
        </w:rPr>
      </w:pPr>
      <w:r>
        <w:rPr>
          <w:sz w:val="28"/>
          <w:szCs w:val="28"/>
        </w:rPr>
        <w:t>Entrant</w:t>
      </w:r>
      <w:r w:rsidR="008468CF">
        <w:rPr>
          <w:sz w:val="28"/>
          <w:szCs w:val="28"/>
        </w:rPr>
        <w:t>’</w:t>
      </w:r>
      <w:r>
        <w:rPr>
          <w:sz w:val="28"/>
          <w:szCs w:val="28"/>
        </w:rPr>
        <w:t>s Name...............................................................................</w:t>
      </w:r>
    </w:p>
    <w:p w14:paraId="39078300" w14:textId="77777777" w:rsidR="00E85B75" w:rsidRPr="00E85B75" w:rsidRDefault="00E85B75" w:rsidP="00072381">
      <w:pPr>
        <w:spacing w:after="0"/>
      </w:pPr>
    </w:p>
    <w:tbl>
      <w:tblPr>
        <w:tblW w:w="103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7"/>
        <w:gridCol w:w="1235"/>
        <w:gridCol w:w="850"/>
      </w:tblGrid>
      <w:tr w:rsidR="00796F49" w:rsidRPr="00EC0ED1" w14:paraId="4BCE001B" w14:textId="77777777" w:rsidTr="00256E90">
        <w:tc>
          <w:tcPr>
            <w:tcW w:w="8297" w:type="dxa"/>
            <w:tcBorders>
              <w:top w:val="nil"/>
              <w:left w:val="nil"/>
              <w:right w:val="nil"/>
            </w:tcBorders>
          </w:tcPr>
          <w:p w14:paraId="703974F5" w14:textId="77777777" w:rsidR="00225FB6" w:rsidRDefault="00397C10" w:rsidP="00225FB6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COLOUR</w:t>
            </w:r>
            <w:r w:rsidR="00796F49"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PRINTS</w:t>
            </w:r>
          </w:p>
          <w:p w14:paraId="6748D2AA" w14:textId="77777777" w:rsidR="00796F49" w:rsidRPr="003A5B4B" w:rsidRDefault="00225FB6" w:rsidP="00225FB6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Title</w:t>
            </w:r>
            <w:r w:rsidR="00796F49"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  <w:r w:rsidR="00796F49"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  <w:r w:rsidR="00796F49"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6FC6A0BE" w14:textId="0A2F1596" w:rsidR="00796F49" w:rsidRPr="00E11D38" w:rsidRDefault="00E11D38" w:rsidP="00225FB6">
            <w:pPr>
              <w:pStyle w:val="NoSpacing"/>
              <w:ind w:hanging="499"/>
              <w:rPr>
                <w:rFonts w:asciiTheme="majorHAnsi" w:hAnsiTheme="majorHAnsi" w:cstheme="majorHAnsi"/>
                <w:color w:val="0070C0"/>
                <w:sz w:val="24"/>
                <w:szCs w:val="24"/>
              </w:rPr>
            </w:pPr>
            <w:r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L/A/C</w:t>
            </w:r>
          </w:p>
          <w:p w14:paraId="321182D3" w14:textId="77777777" w:rsidR="00256E90" w:rsidRPr="003A5B4B" w:rsidRDefault="00256E90" w:rsidP="00225FB6">
            <w:pPr>
              <w:pStyle w:val="NoSpacing"/>
              <w:ind w:hanging="499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or leave blank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4D49E69" w14:textId="77777777" w:rsidR="00796F49" w:rsidRPr="003A5B4B" w:rsidRDefault="00796F49" w:rsidP="00225FB6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Pts</w:t>
            </w:r>
          </w:p>
        </w:tc>
      </w:tr>
      <w:tr w:rsidR="00796F49" w:rsidRPr="00EC0ED1" w14:paraId="6DEFB0B9" w14:textId="77777777" w:rsidTr="00256E90">
        <w:tc>
          <w:tcPr>
            <w:tcW w:w="8297" w:type="dxa"/>
          </w:tcPr>
          <w:p w14:paraId="38E6DD1B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0BBD31B9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742942AC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796F49" w:rsidRPr="00EC0ED1" w14:paraId="36A34716" w14:textId="77777777" w:rsidTr="00256E90">
        <w:tc>
          <w:tcPr>
            <w:tcW w:w="8297" w:type="dxa"/>
          </w:tcPr>
          <w:p w14:paraId="1F5BAD4F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1B146C2B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7986777F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796F49" w:rsidRPr="00EC0ED1" w14:paraId="78CCAA60" w14:textId="77777777" w:rsidTr="00256E90">
        <w:tc>
          <w:tcPr>
            <w:tcW w:w="8297" w:type="dxa"/>
          </w:tcPr>
          <w:p w14:paraId="30EAEBE3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3F683596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BDC9855" w14:textId="77777777" w:rsidR="00796F49" w:rsidRPr="00EC0ED1" w:rsidRDefault="00796F49" w:rsidP="00225FB6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5EB1193D" w14:textId="77777777" w:rsidR="00256E90" w:rsidRDefault="00256E90" w:rsidP="00225FB6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tbl>
      <w:tblPr>
        <w:tblW w:w="103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7"/>
        <w:gridCol w:w="1235"/>
        <w:gridCol w:w="850"/>
      </w:tblGrid>
      <w:tr w:rsidR="000462EB" w:rsidRPr="003A5B4B" w14:paraId="4C84DB76" w14:textId="77777777" w:rsidTr="00F73B40">
        <w:tc>
          <w:tcPr>
            <w:tcW w:w="8297" w:type="dxa"/>
            <w:tcBorders>
              <w:top w:val="nil"/>
              <w:left w:val="nil"/>
              <w:right w:val="nil"/>
            </w:tcBorders>
          </w:tcPr>
          <w:p w14:paraId="4B221672" w14:textId="77777777" w:rsidR="000462E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MONOCHROME </w:t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PRINTS </w:t>
            </w:r>
          </w:p>
          <w:p w14:paraId="75C3F2B8" w14:textId="77777777" w:rsidR="000462EB" w:rsidRPr="003A5B4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Title</w:t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252FF6DD" w14:textId="1679ACCE" w:rsidR="000E3ACB" w:rsidRPr="000E3ACB" w:rsidRDefault="000E3ACB" w:rsidP="000E3ACB">
            <w:pPr>
              <w:pStyle w:val="NoSpacing"/>
              <w:ind w:hanging="499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</w:rPr>
            </w:pPr>
            <w:r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L/</w:t>
            </w:r>
            <w:r w:rsidR="005176EE"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A</w:t>
            </w:r>
            <w:r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/</w:t>
            </w:r>
            <w:r w:rsidR="005176EE"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C</w:t>
            </w:r>
          </w:p>
          <w:p w14:paraId="2D660401" w14:textId="12478C41" w:rsidR="000462EB" w:rsidRPr="003A5B4B" w:rsidRDefault="000462EB" w:rsidP="000462EB">
            <w:pPr>
              <w:pStyle w:val="NoSpacing"/>
              <w:ind w:hanging="499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or leave blank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3DB4649E" w14:textId="77777777" w:rsidR="000462EB" w:rsidRPr="003A5B4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Pts</w:t>
            </w:r>
          </w:p>
        </w:tc>
      </w:tr>
      <w:tr w:rsidR="000462EB" w:rsidRPr="00EC0ED1" w14:paraId="5F035C9B" w14:textId="77777777" w:rsidTr="00F73B40">
        <w:tc>
          <w:tcPr>
            <w:tcW w:w="8297" w:type="dxa"/>
          </w:tcPr>
          <w:p w14:paraId="1FE42472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0E56F672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39391C67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0462EB" w:rsidRPr="00EC0ED1" w14:paraId="0ADFCF2F" w14:textId="77777777" w:rsidTr="00F73B40">
        <w:tc>
          <w:tcPr>
            <w:tcW w:w="8297" w:type="dxa"/>
          </w:tcPr>
          <w:p w14:paraId="1F048133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0ADD41AB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52D032D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0462EB" w:rsidRPr="00EC0ED1" w14:paraId="0CB5DF73" w14:textId="77777777" w:rsidTr="00F73B40">
        <w:tc>
          <w:tcPr>
            <w:tcW w:w="8297" w:type="dxa"/>
          </w:tcPr>
          <w:p w14:paraId="471BFEE3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180E28E1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42EE1E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3849FDA5" w14:textId="77777777" w:rsidR="00256E90" w:rsidRDefault="00256E90" w:rsidP="00225FB6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tbl>
      <w:tblPr>
        <w:tblW w:w="103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7"/>
        <w:gridCol w:w="1235"/>
        <w:gridCol w:w="850"/>
      </w:tblGrid>
      <w:tr w:rsidR="000462EB" w:rsidRPr="00EC0ED1" w14:paraId="7BF79811" w14:textId="77777777" w:rsidTr="00F73B40">
        <w:tc>
          <w:tcPr>
            <w:tcW w:w="8297" w:type="dxa"/>
            <w:tcBorders>
              <w:top w:val="nil"/>
              <w:left w:val="nil"/>
              <w:right w:val="nil"/>
            </w:tcBorders>
          </w:tcPr>
          <w:p w14:paraId="099465A2" w14:textId="77777777" w:rsidR="000462E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COLOUR PROJECTED DIGITAL IMAGES</w:t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</w:p>
          <w:p w14:paraId="1D0B9E4B" w14:textId="77777777" w:rsidR="000462EB" w:rsidRPr="003A5B4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3C1E4E1B" w14:textId="47C50A9A" w:rsidR="000E3ACB" w:rsidRPr="000E3ACB" w:rsidRDefault="000E3ACB" w:rsidP="000E3ACB">
            <w:pPr>
              <w:pStyle w:val="NoSpacing"/>
              <w:ind w:hanging="499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</w:rPr>
            </w:pPr>
            <w:r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L/</w:t>
            </w:r>
            <w:r w:rsidR="005176EE"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A</w:t>
            </w:r>
            <w:r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/</w:t>
            </w:r>
            <w:r w:rsidR="005176EE"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C</w:t>
            </w:r>
          </w:p>
          <w:p w14:paraId="454B1CDA" w14:textId="69D09045" w:rsidR="000462EB" w:rsidRPr="003A5B4B" w:rsidRDefault="000462EB" w:rsidP="000462EB">
            <w:pPr>
              <w:pStyle w:val="NoSpacing"/>
              <w:ind w:hanging="499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or leave blank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D9EB0F5" w14:textId="77777777" w:rsidR="000462EB" w:rsidRPr="003A5B4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Pts</w:t>
            </w:r>
          </w:p>
        </w:tc>
      </w:tr>
      <w:tr w:rsidR="000462EB" w:rsidRPr="00EC0ED1" w14:paraId="2992ED86" w14:textId="77777777" w:rsidTr="00F73B40">
        <w:tc>
          <w:tcPr>
            <w:tcW w:w="8297" w:type="dxa"/>
          </w:tcPr>
          <w:p w14:paraId="6491C81F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47B74885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D65E870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0462EB" w:rsidRPr="00EC0ED1" w14:paraId="7323BEAB" w14:textId="77777777" w:rsidTr="00F73B40">
        <w:tc>
          <w:tcPr>
            <w:tcW w:w="8297" w:type="dxa"/>
          </w:tcPr>
          <w:p w14:paraId="04AF098C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4A0DE77F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276D05A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0462EB" w:rsidRPr="00EC0ED1" w14:paraId="1651E706" w14:textId="77777777" w:rsidTr="00F73B40">
        <w:tc>
          <w:tcPr>
            <w:tcW w:w="8297" w:type="dxa"/>
          </w:tcPr>
          <w:p w14:paraId="3D56AC3E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411AA5C2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3655D825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5F189404" w14:textId="77777777" w:rsidR="00256E90" w:rsidRDefault="00256E90" w:rsidP="00225FB6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tbl>
      <w:tblPr>
        <w:tblW w:w="103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7"/>
        <w:gridCol w:w="1235"/>
        <w:gridCol w:w="850"/>
      </w:tblGrid>
      <w:tr w:rsidR="000462EB" w:rsidRPr="00EC0ED1" w14:paraId="3BE65C51" w14:textId="77777777" w:rsidTr="00F73B40">
        <w:tc>
          <w:tcPr>
            <w:tcW w:w="8297" w:type="dxa"/>
            <w:tcBorders>
              <w:top w:val="nil"/>
              <w:left w:val="nil"/>
              <w:right w:val="nil"/>
            </w:tcBorders>
          </w:tcPr>
          <w:p w14:paraId="4CF33831" w14:textId="77777777" w:rsidR="000462E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MONOCHROME</w:t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PROJECTED </w:t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DIGITAL IMAGE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</w:t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</w:p>
          <w:p w14:paraId="29BF885E" w14:textId="77777777" w:rsidR="000462EB" w:rsidRPr="003A5B4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Title</w:t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71A74922" w14:textId="6D349D0B" w:rsidR="000E3ACB" w:rsidRPr="000E3ACB" w:rsidRDefault="000E3ACB" w:rsidP="000E3ACB">
            <w:pPr>
              <w:pStyle w:val="NoSpacing"/>
              <w:ind w:hanging="499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</w:rPr>
            </w:pPr>
            <w:r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L/</w:t>
            </w:r>
            <w:r w:rsidR="005176EE"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A</w:t>
            </w:r>
            <w:r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/</w:t>
            </w:r>
            <w:r w:rsidR="005176EE" w:rsidRPr="00E11D38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highlight w:val="yellow"/>
              </w:rPr>
              <w:t>C</w:t>
            </w:r>
          </w:p>
          <w:p w14:paraId="1884AA80" w14:textId="49014B4C" w:rsidR="000462EB" w:rsidRPr="003A5B4B" w:rsidRDefault="000462EB" w:rsidP="000462EB">
            <w:pPr>
              <w:pStyle w:val="NoSpacing"/>
              <w:ind w:hanging="499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or leave blank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348DB85B" w14:textId="77777777" w:rsidR="000462EB" w:rsidRPr="003A5B4B" w:rsidRDefault="000462EB" w:rsidP="000462EB">
            <w:pPr>
              <w:pStyle w:val="NoSpacing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A5B4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Pts</w:t>
            </w:r>
          </w:p>
        </w:tc>
      </w:tr>
      <w:tr w:rsidR="000462EB" w:rsidRPr="00EC0ED1" w14:paraId="637B7200" w14:textId="77777777" w:rsidTr="00F73B40">
        <w:tc>
          <w:tcPr>
            <w:tcW w:w="8297" w:type="dxa"/>
          </w:tcPr>
          <w:p w14:paraId="0F70606D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652FF6A2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7C15982A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0462EB" w:rsidRPr="00EC0ED1" w14:paraId="4203B777" w14:textId="77777777" w:rsidTr="00F73B40">
        <w:tc>
          <w:tcPr>
            <w:tcW w:w="8297" w:type="dxa"/>
          </w:tcPr>
          <w:p w14:paraId="11D155D3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26D641BE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04A4D172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0462EB" w:rsidRPr="00EC0ED1" w14:paraId="1D3C3497" w14:textId="77777777" w:rsidTr="00F73B40">
        <w:tc>
          <w:tcPr>
            <w:tcW w:w="8297" w:type="dxa"/>
          </w:tcPr>
          <w:p w14:paraId="23A21AC9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35" w:type="dxa"/>
          </w:tcPr>
          <w:p w14:paraId="1CEA6099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6887D4F" w14:textId="77777777" w:rsidR="000462EB" w:rsidRPr="00EC0ED1" w:rsidRDefault="000462EB" w:rsidP="000462EB">
            <w:pPr>
              <w:pStyle w:val="NoSpacing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0D2A42ED" w14:textId="46A26AB3" w:rsidR="00556AC3" w:rsidRDefault="00D2455D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  <w:r>
        <w:rPr>
          <w:rFonts w:eastAsia="Times New Roman" w:cs="Tahoma"/>
          <w:b/>
          <w:bCs/>
          <w:sz w:val="24"/>
          <w:szCs w:val="24"/>
          <w:lang w:val="en-US"/>
        </w:rPr>
        <w:br w:type="page"/>
      </w:r>
      <w:r w:rsidR="00832E6B">
        <w:rPr>
          <w:rFonts w:eastAsia="Times New Roman" w:cs="Tahoma"/>
          <w:b/>
          <w:bCs/>
          <w:sz w:val="24"/>
          <w:szCs w:val="24"/>
          <w:lang w:val="en-US"/>
        </w:rPr>
        <w:lastRenderedPageBreak/>
        <w:t>Page 2</w:t>
      </w:r>
    </w:p>
    <w:p w14:paraId="71F60B58" w14:textId="77777777" w:rsidR="000E3ACB" w:rsidRDefault="000E3ACB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p w14:paraId="2AA5CC83" w14:textId="77777777" w:rsidR="000E3ACB" w:rsidRDefault="000E3ACB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p w14:paraId="5BCAB89C" w14:textId="77777777" w:rsidR="000E3ACB" w:rsidRDefault="000E3ACB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p w14:paraId="07A8A47F" w14:textId="35A37BA2" w:rsidR="00322EC7" w:rsidRPr="00256E90" w:rsidRDefault="00322EC7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  <w:r w:rsidRPr="00256E90">
        <w:rPr>
          <w:rFonts w:eastAsia="Times New Roman" w:cs="Tahoma"/>
          <w:b/>
          <w:bCs/>
          <w:sz w:val="24"/>
          <w:szCs w:val="24"/>
          <w:lang w:val="en-US"/>
        </w:rPr>
        <w:t>You may nominate an image into</w:t>
      </w:r>
      <w:r w:rsidR="00E85B75" w:rsidRPr="00256E90">
        <w:rPr>
          <w:rFonts w:eastAsia="Times New Roman" w:cs="Tahoma"/>
          <w:b/>
          <w:bCs/>
          <w:sz w:val="24"/>
          <w:szCs w:val="24"/>
          <w:lang w:val="en-US"/>
        </w:rPr>
        <w:t xml:space="preserve"> one of the following </w:t>
      </w:r>
      <w:r w:rsidRPr="00256E90">
        <w:rPr>
          <w:rFonts w:eastAsia="Times New Roman" w:cs="Tahoma"/>
          <w:b/>
          <w:bCs/>
          <w:sz w:val="24"/>
          <w:szCs w:val="24"/>
          <w:lang w:val="en-US"/>
        </w:rPr>
        <w:t>catego</w:t>
      </w:r>
      <w:r w:rsidR="00E85B75" w:rsidRPr="00256E90">
        <w:rPr>
          <w:rFonts w:eastAsia="Times New Roman" w:cs="Tahoma"/>
          <w:b/>
          <w:bCs/>
          <w:sz w:val="24"/>
          <w:szCs w:val="24"/>
          <w:lang w:val="en-US"/>
        </w:rPr>
        <w:t>ries</w:t>
      </w:r>
      <w:r w:rsidRPr="00256E90">
        <w:rPr>
          <w:rFonts w:eastAsia="Times New Roman" w:cs="Tahoma"/>
          <w:b/>
          <w:bCs/>
          <w:sz w:val="24"/>
          <w:szCs w:val="24"/>
          <w:lang w:val="en-US"/>
        </w:rPr>
        <w:t xml:space="preserve"> if it meets the definition</w:t>
      </w:r>
      <w:r w:rsidR="00E85B75" w:rsidRPr="00256E90">
        <w:rPr>
          <w:rFonts w:eastAsia="Times New Roman" w:cs="Tahoma"/>
          <w:b/>
          <w:bCs/>
          <w:sz w:val="24"/>
          <w:szCs w:val="24"/>
          <w:lang w:val="en-US"/>
        </w:rPr>
        <w:t xml:space="preserve"> below.</w:t>
      </w:r>
    </w:p>
    <w:p w14:paraId="60BEE585" w14:textId="77777777" w:rsidR="000E3ACB" w:rsidRDefault="000E3ACB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p w14:paraId="1794F78E" w14:textId="77777777" w:rsidR="000E3ACB" w:rsidRPr="00256E90" w:rsidRDefault="000E3ACB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p w14:paraId="0EC14AFE" w14:textId="6531F108" w:rsidR="008468CF" w:rsidRDefault="000E3ACB" w:rsidP="00322EC7">
      <w:pPr>
        <w:spacing w:after="0" w:line="240" w:lineRule="auto"/>
        <w:ind w:left="0" w:firstLine="0"/>
        <w:rPr>
          <w:rFonts w:eastAsia="Times New Roman" w:cs="Tahoma"/>
          <w:sz w:val="24"/>
          <w:szCs w:val="24"/>
          <w:lang w:val="en-US"/>
        </w:rPr>
      </w:pPr>
      <w:r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>L:</w:t>
      </w:r>
      <w:r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ab/>
      </w:r>
      <w:r w:rsidR="00341CAB"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>WEA APC Australiana Landscape</w:t>
      </w:r>
      <w:r w:rsidR="00341CAB" w:rsidRPr="000E3ACB">
        <w:rPr>
          <w:rFonts w:eastAsia="Times New Roman" w:cs="Tahoma"/>
          <w:b/>
          <w:bCs/>
          <w:color w:val="0070C0"/>
          <w:sz w:val="24"/>
          <w:szCs w:val="24"/>
          <w:lang w:val="en-US"/>
        </w:rPr>
        <w:t xml:space="preserve"> </w:t>
      </w:r>
      <w:r w:rsidR="000462EB">
        <w:rPr>
          <w:rFonts w:eastAsia="Times New Roman" w:cs="Tahoma"/>
          <w:sz w:val="24"/>
          <w:szCs w:val="24"/>
          <w:lang w:val="en-US"/>
        </w:rPr>
        <w:t>(</w:t>
      </w:r>
      <w:r w:rsidR="000462EB" w:rsidRPr="00556AC3">
        <w:rPr>
          <w:rFonts w:eastAsia="Times New Roman" w:cs="Tahoma"/>
          <w:i/>
          <w:iCs/>
          <w:sz w:val="24"/>
          <w:szCs w:val="24"/>
          <w:lang w:val="en-US"/>
        </w:rPr>
        <w:t>T</w:t>
      </w:r>
      <w:r w:rsidR="00341CAB" w:rsidRPr="00556AC3">
        <w:rPr>
          <w:rFonts w:eastAsia="Times New Roman" w:cs="Tahoma"/>
          <w:i/>
          <w:iCs/>
          <w:sz w:val="24"/>
          <w:szCs w:val="24"/>
          <w:lang w:val="en-US"/>
        </w:rPr>
        <w:t>rophy</w:t>
      </w:r>
      <w:r w:rsidR="00322EC7" w:rsidRPr="00256E90">
        <w:rPr>
          <w:rFonts w:eastAsia="Times New Roman" w:cs="Tahoma"/>
          <w:b/>
          <w:bCs/>
          <w:sz w:val="24"/>
          <w:szCs w:val="24"/>
          <w:lang w:val="en-US"/>
        </w:rPr>
        <w:t xml:space="preserve"> </w:t>
      </w:r>
      <w:r w:rsidR="00322EC7" w:rsidRPr="00256E90">
        <w:rPr>
          <w:rFonts w:eastAsia="Times New Roman" w:cs="Tahoma"/>
          <w:i/>
          <w:iCs/>
          <w:sz w:val="24"/>
          <w:szCs w:val="24"/>
          <w:lang w:val="en-US"/>
        </w:rPr>
        <w:t>sponsored by Theo Prucha)</w:t>
      </w:r>
      <w:r w:rsidR="00322EC7" w:rsidRPr="00256E90">
        <w:rPr>
          <w:rFonts w:eastAsia="Times New Roman" w:cs="Tahoma"/>
          <w:sz w:val="24"/>
          <w:szCs w:val="24"/>
          <w:lang w:val="en-US"/>
        </w:rPr>
        <w:t> </w:t>
      </w:r>
    </w:p>
    <w:p w14:paraId="28669E8F" w14:textId="77777777" w:rsidR="00341CAB" w:rsidRPr="00256E90" w:rsidRDefault="00341CAB" w:rsidP="00322EC7">
      <w:pPr>
        <w:spacing w:after="0" w:line="240" w:lineRule="auto"/>
        <w:ind w:left="0" w:firstLine="0"/>
        <w:rPr>
          <w:rFonts w:eastAsia="Times New Roman" w:cs="Tahoma"/>
          <w:sz w:val="24"/>
          <w:szCs w:val="24"/>
          <w:lang w:val="en-US"/>
        </w:rPr>
      </w:pPr>
      <w:r w:rsidRPr="00256E90">
        <w:rPr>
          <w:rFonts w:eastAsia="Times New Roman" w:cs="Tahoma"/>
          <w:sz w:val="24"/>
          <w:szCs w:val="24"/>
          <w:lang w:val="en-US"/>
        </w:rPr>
        <w:t xml:space="preserve">Objects and/or people that are part of the Australian rural landscape and tell a story about that landscape may be included. The image need not conform to traditional landscape </w:t>
      </w:r>
      <w:r w:rsidR="00C50402">
        <w:rPr>
          <w:rFonts w:eastAsia="Times New Roman" w:cs="Tahoma"/>
          <w:sz w:val="24"/>
          <w:szCs w:val="24"/>
          <w:lang w:val="en-US"/>
        </w:rPr>
        <w:t>definitions</w:t>
      </w:r>
      <w:r w:rsidRPr="00256E90">
        <w:rPr>
          <w:rFonts w:eastAsia="Times New Roman" w:cs="Tahoma"/>
          <w:sz w:val="24"/>
          <w:szCs w:val="24"/>
          <w:lang w:val="en-US"/>
        </w:rPr>
        <w:t xml:space="preserve"> and could highlight a significant natural feature in the landscape such as a cliff face, gum tree, mountain side, riverbed etc. Close ups of a feature against a plain background are not acceptable</w:t>
      </w:r>
    </w:p>
    <w:p w14:paraId="03DD94D7" w14:textId="77777777" w:rsidR="00256E90" w:rsidRPr="00256E90" w:rsidRDefault="00256E90" w:rsidP="00322EC7">
      <w:pPr>
        <w:spacing w:after="0" w:line="240" w:lineRule="auto"/>
        <w:ind w:left="0" w:firstLine="0"/>
        <w:rPr>
          <w:rFonts w:eastAsia="Times New Roman" w:cs="Tahoma"/>
          <w:b/>
          <w:bCs/>
          <w:sz w:val="24"/>
          <w:szCs w:val="24"/>
          <w:lang w:val="en-US"/>
        </w:rPr>
      </w:pPr>
    </w:p>
    <w:p w14:paraId="66A3BB1E" w14:textId="6CB3A8B9" w:rsidR="008468CF" w:rsidRPr="000E3ACB" w:rsidRDefault="005176EE" w:rsidP="00322EC7">
      <w:pPr>
        <w:spacing w:after="0" w:line="240" w:lineRule="auto"/>
        <w:ind w:left="0" w:firstLine="0"/>
        <w:rPr>
          <w:rFonts w:eastAsia="Times New Roman" w:cs="Tahoma"/>
          <w:b/>
          <w:bCs/>
          <w:color w:val="0070C0"/>
          <w:sz w:val="24"/>
          <w:szCs w:val="24"/>
          <w:u w:val="single"/>
          <w:lang w:val="en-US"/>
        </w:rPr>
      </w:pPr>
      <w:r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>A</w:t>
      </w:r>
      <w:r w:rsidR="000E3ACB"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>:</w:t>
      </w:r>
      <w:r w:rsidR="000E3ACB"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ab/>
      </w:r>
      <w:r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>Architecture</w:t>
      </w:r>
      <w:r w:rsidR="00AE2984"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  <w:lang w:val="en-US"/>
        </w:rPr>
        <w:t xml:space="preserve"> </w:t>
      </w:r>
    </w:p>
    <w:p w14:paraId="7A67B8E3" w14:textId="16F5D7CD" w:rsidR="004500FC" w:rsidRDefault="005176EE" w:rsidP="00322EC7">
      <w:pPr>
        <w:spacing w:after="0" w:line="240" w:lineRule="auto"/>
        <w:ind w:left="0" w:firstLine="0"/>
        <w:rPr>
          <w:rFonts w:eastAsia="Times New Roman" w:cs="Tahoma"/>
          <w:b/>
          <w:bCs/>
          <w:color w:val="0070C0"/>
          <w:sz w:val="24"/>
          <w:szCs w:val="24"/>
          <w:highlight w:val="cyan"/>
          <w:u w:val="single"/>
        </w:rPr>
      </w:pPr>
      <w:r>
        <w:t>A</w:t>
      </w:r>
      <w:r>
        <w:t xml:space="preserve">n image that captures buildings or structures as its primary subject with both aesthetic beauty and structural </w:t>
      </w:r>
      <w:r>
        <w:t>interest.</w:t>
      </w:r>
    </w:p>
    <w:p w14:paraId="094E4334" w14:textId="77777777" w:rsidR="004500FC" w:rsidRDefault="004500FC" w:rsidP="00322EC7">
      <w:pPr>
        <w:spacing w:after="0" w:line="240" w:lineRule="auto"/>
        <w:ind w:left="0" w:firstLine="0"/>
        <w:rPr>
          <w:rFonts w:eastAsia="Times New Roman" w:cs="Tahoma"/>
          <w:b/>
          <w:bCs/>
          <w:color w:val="0070C0"/>
          <w:sz w:val="24"/>
          <w:szCs w:val="24"/>
          <w:highlight w:val="cyan"/>
          <w:u w:val="single"/>
        </w:rPr>
      </w:pPr>
    </w:p>
    <w:p w14:paraId="684350BC" w14:textId="518AFE5B" w:rsidR="00CC4638" w:rsidRPr="000E3ACB" w:rsidRDefault="005176EE" w:rsidP="00322EC7">
      <w:pPr>
        <w:spacing w:after="0" w:line="240" w:lineRule="auto"/>
        <w:ind w:left="0" w:firstLine="0"/>
        <w:rPr>
          <w:rFonts w:eastAsia="Times New Roman" w:cs="Tahoma"/>
          <w:b/>
          <w:bCs/>
          <w:color w:val="0070C0"/>
          <w:sz w:val="24"/>
          <w:szCs w:val="24"/>
          <w:u w:val="single"/>
          <w:lang w:val="en-US"/>
        </w:rPr>
      </w:pPr>
      <w:r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</w:rPr>
        <w:t>C</w:t>
      </w:r>
      <w:r w:rsidR="000E3ACB"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</w:rPr>
        <w:t>:</w:t>
      </w:r>
      <w:r w:rsidR="000E3ACB"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</w:rPr>
        <w:tab/>
      </w:r>
      <w:r w:rsidRPr="00E11D38">
        <w:rPr>
          <w:rFonts w:eastAsia="Times New Roman" w:cs="Tahoma"/>
          <w:b/>
          <w:bCs/>
          <w:color w:val="0070C0"/>
          <w:sz w:val="24"/>
          <w:szCs w:val="24"/>
          <w:highlight w:val="yellow"/>
          <w:u w:val="single"/>
        </w:rPr>
        <w:t>Close Up</w:t>
      </w:r>
    </w:p>
    <w:p w14:paraId="168996B2" w14:textId="2D1A8199" w:rsidR="00AE2984" w:rsidRPr="00256E90" w:rsidRDefault="005176EE">
      <w:pPr>
        <w:spacing w:after="0" w:line="240" w:lineRule="auto"/>
        <w:ind w:left="0" w:firstLine="0"/>
        <w:rPr>
          <w:rFonts w:eastAsia="Times New Roman" w:cs="Tahoma"/>
          <w:sz w:val="24"/>
          <w:szCs w:val="24"/>
          <w:lang w:val="en-US"/>
        </w:rPr>
      </w:pPr>
      <w:r>
        <w:rPr>
          <w:rFonts w:eastAsia="Times New Roman" w:cs="Tahoma"/>
          <w:sz w:val="24"/>
          <w:szCs w:val="24"/>
        </w:rPr>
        <w:t>A photograph that clearly shows the subject has been exposed from a very close proximity.</w:t>
      </w:r>
    </w:p>
    <w:sectPr w:rsidR="00AE2984" w:rsidRPr="00256E90" w:rsidSect="00D87FC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03B0A"/>
    <w:multiLevelType w:val="multilevel"/>
    <w:tmpl w:val="60D4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553230"/>
    <w:multiLevelType w:val="hybridMultilevel"/>
    <w:tmpl w:val="56A20A58"/>
    <w:lvl w:ilvl="0" w:tplc="1FBCC7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9528A"/>
    <w:multiLevelType w:val="hybridMultilevel"/>
    <w:tmpl w:val="5F9C3CB6"/>
    <w:lvl w:ilvl="0" w:tplc="1FBCC7FE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19E26A3"/>
    <w:multiLevelType w:val="multilevel"/>
    <w:tmpl w:val="074899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D76BF9"/>
    <w:multiLevelType w:val="multilevel"/>
    <w:tmpl w:val="FF76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75A3D46"/>
    <w:multiLevelType w:val="multilevel"/>
    <w:tmpl w:val="7716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662618">
    <w:abstractNumId w:val="5"/>
  </w:num>
  <w:num w:numId="2" w16cid:durableId="1144614516">
    <w:abstractNumId w:val="1"/>
  </w:num>
  <w:num w:numId="3" w16cid:durableId="1167093256">
    <w:abstractNumId w:val="2"/>
  </w:num>
  <w:num w:numId="4" w16cid:durableId="934946633">
    <w:abstractNumId w:val="4"/>
  </w:num>
  <w:num w:numId="5" w16cid:durableId="32851686">
    <w:abstractNumId w:val="0"/>
  </w:num>
  <w:num w:numId="6" w16cid:durableId="167596024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0A0"/>
    <w:rsid w:val="00012DA9"/>
    <w:rsid w:val="0003500F"/>
    <w:rsid w:val="000462EB"/>
    <w:rsid w:val="00072381"/>
    <w:rsid w:val="000C1C21"/>
    <w:rsid w:val="000E3ACB"/>
    <w:rsid w:val="00147896"/>
    <w:rsid w:val="00151FB7"/>
    <w:rsid w:val="001A5324"/>
    <w:rsid w:val="001F29C9"/>
    <w:rsid w:val="001F2FEB"/>
    <w:rsid w:val="00225FB6"/>
    <w:rsid w:val="00256E90"/>
    <w:rsid w:val="00322EC7"/>
    <w:rsid w:val="00341CAB"/>
    <w:rsid w:val="0039657E"/>
    <w:rsid w:val="00397C10"/>
    <w:rsid w:val="003A5B4B"/>
    <w:rsid w:val="003C10D7"/>
    <w:rsid w:val="003C4CD3"/>
    <w:rsid w:val="003F7D5B"/>
    <w:rsid w:val="00402CE0"/>
    <w:rsid w:val="004245D8"/>
    <w:rsid w:val="00424E46"/>
    <w:rsid w:val="004269BC"/>
    <w:rsid w:val="004500FC"/>
    <w:rsid w:val="00452907"/>
    <w:rsid w:val="00464EA8"/>
    <w:rsid w:val="00472B27"/>
    <w:rsid w:val="004935C2"/>
    <w:rsid w:val="004B750F"/>
    <w:rsid w:val="004D20A0"/>
    <w:rsid w:val="004E3CD0"/>
    <w:rsid w:val="005176EE"/>
    <w:rsid w:val="0055244D"/>
    <w:rsid w:val="00556AC3"/>
    <w:rsid w:val="00613193"/>
    <w:rsid w:val="00640F67"/>
    <w:rsid w:val="006514C3"/>
    <w:rsid w:val="00676AAF"/>
    <w:rsid w:val="006E6A39"/>
    <w:rsid w:val="00714601"/>
    <w:rsid w:val="00744717"/>
    <w:rsid w:val="00796F49"/>
    <w:rsid w:val="007F373D"/>
    <w:rsid w:val="00832E6B"/>
    <w:rsid w:val="008468CF"/>
    <w:rsid w:val="008546F9"/>
    <w:rsid w:val="008D0D8F"/>
    <w:rsid w:val="00990C5D"/>
    <w:rsid w:val="009E02B0"/>
    <w:rsid w:val="00A65344"/>
    <w:rsid w:val="00A93353"/>
    <w:rsid w:val="00AE2984"/>
    <w:rsid w:val="00B11923"/>
    <w:rsid w:val="00B44794"/>
    <w:rsid w:val="00B7130B"/>
    <w:rsid w:val="00BA696A"/>
    <w:rsid w:val="00C23850"/>
    <w:rsid w:val="00C50402"/>
    <w:rsid w:val="00C557AC"/>
    <w:rsid w:val="00C75338"/>
    <w:rsid w:val="00CC4638"/>
    <w:rsid w:val="00CF1219"/>
    <w:rsid w:val="00D2455D"/>
    <w:rsid w:val="00D552A4"/>
    <w:rsid w:val="00D87FC3"/>
    <w:rsid w:val="00DD1BAE"/>
    <w:rsid w:val="00DF736B"/>
    <w:rsid w:val="00E11D38"/>
    <w:rsid w:val="00E50DFE"/>
    <w:rsid w:val="00E62DAC"/>
    <w:rsid w:val="00E85B75"/>
    <w:rsid w:val="00EC0ED1"/>
    <w:rsid w:val="00ED67DA"/>
    <w:rsid w:val="00F44074"/>
    <w:rsid w:val="00F45149"/>
    <w:rsid w:val="00FC1A7F"/>
    <w:rsid w:val="00FC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B89A4"/>
  <w15:docId w15:val="{F237CAD7-F363-4BAE-AE89-F3ECE9F4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338"/>
    <w:pPr>
      <w:spacing w:after="960" w:line="276" w:lineRule="auto"/>
      <w:ind w:left="499" w:hanging="357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0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7F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rsid w:val="0039657E"/>
    <w:rPr>
      <w:color w:val="0000FF"/>
      <w:u w:val="single"/>
    </w:rPr>
  </w:style>
  <w:style w:type="paragraph" w:styleId="NoSpacing">
    <w:name w:val="No Spacing"/>
    <w:uiPriority w:val="1"/>
    <w:qFormat/>
    <w:rsid w:val="00EC0ED1"/>
    <w:pPr>
      <w:ind w:left="499" w:hanging="357"/>
    </w:pPr>
    <w:rPr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8C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50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pcdigitalentri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pcdigitalentrie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Blackwood Photographic Club of SA</vt:lpstr>
    </vt:vector>
  </TitlesOfParts>
  <Company/>
  <LinksUpToDate>false</LinksUpToDate>
  <CharactersWithSpaces>2827</CharactersWithSpaces>
  <SharedDoc>false</SharedDoc>
  <HLinks>
    <vt:vector size="6" baseType="variant">
      <vt:variant>
        <vt:i4>7143517</vt:i4>
      </vt:variant>
      <vt:variant>
        <vt:i4>0</vt:i4>
      </vt:variant>
      <vt:variant>
        <vt:i4>0</vt:i4>
      </vt:variant>
      <vt:variant>
        <vt:i4>5</vt:i4>
      </vt:variant>
      <vt:variant>
        <vt:lpwstr>mailto:BPCdigitalentries@gmail.com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Blackwood Photographic Club of SA</dc:title>
  <dc:creator>Matt C</dc:creator>
  <cp:lastModifiedBy>Raymond Goulter</cp:lastModifiedBy>
  <cp:revision>3</cp:revision>
  <cp:lastPrinted>2026-09-22T09:25:00Z</cp:lastPrinted>
  <dcterms:created xsi:type="dcterms:W3CDTF">2026-09-22T08:53:00Z</dcterms:created>
  <dcterms:modified xsi:type="dcterms:W3CDTF">2026-09-22T09:30:00Z</dcterms:modified>
</cp:coreProperties>
</file>